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53B" w:rsidRPr="00CD353B" w:rsidRDefault="00CD353B" w:rsidP="00CD353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D353B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CD353B">
        <w:rPr>
          <w:rFonts w:ascii="Times New Roman" w:hAnsi="Times New Roman" w:cs="Times New Roman"/>
          <w:b/>
          <w:bCs/>
          <w:sz w:val="24"/>
          <w:szCs w:val="24"/>
        </w:rPr>
        <w:t xml:space="preserve"> do SIWZ</w:t>
      </w:r>
    </w:p>
    <w:p w:rsidR="00CD353B" w:rsidRPr="00CD353B" w:rsidRDefault="00CD353B" w:rsidP="00CD35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53B">
        <w:rPr>
          <w:rFonts w:ascii="Times New Roman" w:hAnsi="Times New Roman" w:cs="Times New Roman"/>
          <w:b/>
          <w:bCs/>
          <w:sz w:val="24"/>
          <w:szCs w:val="24"/>
        </w:rPr>
        <w:t>Doświadczenie Wykonawcy</w:t>
      </w:r>
    </w:p>
    <w:p w:rsidR="00C46873" w:rsidRPr="00CD353B" w:rsidRDefault="00CD353B" w:rsidP="00CD353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53B">
        <w:rPr>
          <w:rFonts w:ascii="Times New Roman" w:hAnsi="Times New Roman" w:cs="Times New Roman"/>
          <w:b/>
          <w:bCs/>
          <w:sz w:val="24"/>
          <w:szCs w:val="24"/>
        </w:rPr>
        <w:t>Wykaz dostaw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4468"/>
        <w:gridCol w:w="4463"/>
        <w:gridCol w:w="2409"/>
        <w:gridCol w:w="1525"/>
      </w:tblGrid>
      <w:tr w:rsidR="00CD353B" w:rsidRPr="00CD353B" w:rsidTr="00CD353B">
        <w:tc>
          <w:tcPr>
            <w:tcW w:w="1129" w:type="dxa"/>
            <w:vAlign w:val="center"/>
          </w:tcPr>
          <w:p w:rsidR="00CD353B" w:rsidRPr="00CD353B" w:rsidRDefault="00CD353B" w:rsidP="00CD3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468" w:type="dxa"/>
            <w:vAlign w:val="center"/>
          </w:tcPr>
          <w:p w:rsidR="00CD353B" w:rsidRPr="00CD353B" w:rsidRDefault="00CD353B" w:rsidP="00CD3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Przedmiot dostawy</w:t>
            </w:r>
          </w:p>
          <w:p w:rsidR="00CD353B" w:rsidRPr="00CD353B" w:rsidRDefault="00CD353B" w:rsidP="00CD3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(m.in. wolumen energii elektrycznej)</w:t>
            </w:r>
          </w:p>
        </w:tc>
        <w:tc>
          <w:tcPr>
            <w:tcW w:w="4463" w:type="dxa"/>
            <w:vAlign w:val="center"/>
          </w:tcPr>
          <w:p w:rsidR="00CD353B" w:rsidRPr="00CD353B" w:rsidRDefault="00CD353B" w:rsidP="00CD3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Podmiot, na rzecz którego została wykonana dostawa</w:t>
            </w:r>
          </w:p>
        </w:tc>
        <w:tc>
          <w:tcPr>
            <w:tcW w:w="2409" w:type="dxa"/>
            <w:vAlign w:val="center"/>
          </w:tcPr>
          <w:p w:rsidR="00CD353B" w:rsidRPr="00CD353B" w:rsidRDefault="00CD353B" w:rsidP="00CD3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Wartość brutto</w:t>
            </w:r>
          </w:p>
        </w:tc>
        <w:tc>
          <w:tcPr>
            <w:tcW w:w="1525" w:type="dxa"/>
            <w:vAlign w:val="center"/>
          </w:tcPr>
          <w:p w:rsidR="00CD353B" w:rsidRPr="00CD353B" w:rsidRDefault="00CD353B" w:rsidP="00CD353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5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wykonania</w:t>
            </w:r>
          </w:p>
        </w:tc>
      </w:tr>
      <w:tr w:rsidR="00CD353B" w:rsidRPr="00CD353B" w:rsidTr="00CD353B">
        <w:tc>
          <w:tcPr>
            <w:tcW w:w="1129" w:type="dxa"/>
          </w:tcPr>
          <w:p w:rsid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53B" w:rsidRPr="00CD353B" w:rsidTr="00CD353B">
        <w:tc>
          <w:tcPr>
            <w:tcW w:w="1129" w:type="dxa"/>
          </w:tcPr>
          <w:p w:rsid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53B" w:rsidRPr="00CD353B" w:rsidTr="00CD353B">
        <w:tc>
          <w:tcPr>
            <w:tcW w:w="1129" w:type="dxa"/>
          </w:tcPr>
          <w:p w:rsid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8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3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CD353B" w:rsidRPr="00CD353B" w:rsidRDefault="00CD353B" w:rsidP="00CD3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53B" w:rsidRPr="00CD353B" w:rsidRDefault="00CD353B" w:rsidP="00CD353B">
      <w:pPr>
        <w:rPr>
          <w:rFonts w:ascii="Times New Roman" w:hAnsi="Times New Roman" w:cs="Times New Roman"/>
          <w:sz w:val="24"/>
          <w:szCs w:val="24"/>
        </w:rPr>
      </w:pPr>
    </w:p>
    <w:p w:rsidR="00CD353B" w:rsidRPr="00CD353B" w:rsidRDefault="00CD353B" w:rsidP="00CD353B">
      <w:pPr>
        <w:rPr>
          <w:rFonts w:ascii="Times New Roman" w:hAnsi="Times New Roman" w:cs="Times New Roman"/>
          <w:sz w:val="24"/>
          <w:szCs w:val="24"/>
        </w:rPr>
      </w:pPr>
    </w:p>
    <w:p w:rsidR="00CD353B" w:rsidRPr="00CD353B" w:rsidRDefault="00CD353B" w:rsidP="00CD353B">
      <w:pPr>
        <w:rPr>
          <w:rFonts w:ascii="Times New Roman" w:hAnsi="Times New Roman" w:cs="Times New Roman"/>
          <w:sz w:val="24"/>
          <w:szCs w:val="24"/>
        </w:rPr>
      </w:pPr>
    </w:p>
    <w:p w:rsidR="00CD353B" w:rsidRPr="00CD353B" w:rsidRDefault="00CD353B" w:rsidP="00CD353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D353B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D353B">
        <w:rPr>
          <w:rFonts w:ascii="Times New Roman" w:hAnsi="Times New Roman" w:cs="Times New Roman"/>
          <w:sz w:val="24"/>
          <w:szCs w:val="24"/>
        </w:rPr>
        <w:t>………………………….................................</w:t>
      </w:r>
    </w:p>
    <w:p w:rsidR="00CD353B" w:rsidRPr="00CD353B" w:rsidRDefault="00CD353B" w:rsidP="00CD353B">
      <w:pPr>
        <w:ind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</w:t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 xml:space="preserve"> (miejscowość, data) </w:t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Pr="00CD353B">
        <w:rPr>
          <w:rFonts w:ascii="Times New Roman" w:hAnsi="Times New Roman" w:cs="Times New Roman"/>
          <w:sz w:val="24"/>
          <w:szCs w:val="24"/>
          <w:vertAlign w:val="superscript"/>
        </w:rPr>
        <w:t>(podpis i pieczątka)</w:t>
      </w:r>
    </w:p>
    <w:p w:rsidR="00CD353B" w:rsidRDefault="00CD353B" w:rsidP="00CD353B">
      <w:pPr>
        <w:rPr>
          <w:rFonts w:ascii="Times New Roman" w:hAnsi="Times New Roman" w:cs="Times New Roman"/>
          <w:sz w:val="24"/>
          <w:szCs w:val="24"/>
        </w:rPr>
      </w:pPr>
    </w:p>
    <w:p w:rsidR="00CD353B" w:rsidRDefault="00CD353B" w:rsidP="00CD353B">
      <w:pPr>
        <w:rPr>
          <w:rFonts w:ascii="Times New Roman" w:hAnsi="Times New Roman" w:cs="Times New Roman"/>
          <w:sz w:val="24"/>
          <w:szCs w:val="24"/>
        </w:rPr>
      </w:pPr>
    </w:p>
    <w:p w:rsidR="00CD353B" w:rsidRPr="00CD353B" w:rsidRDefault="00CD353B" w:rsidP="00CD353B">
      <w:pPr>
        <w:rPr>
          <w:rFonts w:ascii="Times New Roman" w:hAnsi="Times New Roman" w:cs="Times New Roman"/>
          <w:sz w:val="24"/>
          <w:szCs w:val="24"/>
        </w:rPr>
      </w:pPr>
      <w:r w:rsidRPr="00CD353B">
        <w:rPr>
          <w:rFonts w:ascii="Times New Roman" w:hAnsi="Times New Roman" w:cs="Times New Roman"/>
          <w:sz w:val="24"/>
          <w:szCs w:val="24"/>
        </w:rPr>
        <w:t>UWAGA!</w:t>
      </w:r>
    </w:p>
    <w:p w:rsidR="00CD353B" w:rsidRPr="00CD353B" w:rsidRDefault="00CD353B" w:rsidP="00CD353B">
      <w:pPr>
        <w:rPr>
          <w:rFonts w:ascii="Times New Roman" w:hAnsi="Times New Roman" w:cs="Times New Roman"/>
          <w:sz w:val="24"/>
          <w:szCs w:val="24"/>
        </w:rPr>
      </w:pPr>
      <w:r w:rsidRPr="00CD353B">
        <w:rPr>
          <w:rFonts w:ascii="Times New Roman" w:hAnsi="Times New Roman" w:cs="Times New Roman"/>
          <w:sz w:val="24"/>
          <w:szCs w:val="24"/>
        </w:rPr>
        <w:t xml:space="preserve">Wykaz dostaw wraz z dokumentami określonymi w pkt 6.6 </w:t>
      </w:r>
      <w:proofErr w:type="spellStart"/>
      <w:r w:rsidRPr="00CD353B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Pr="00CD353B">
        <w:rPr>
          <w:rFonts w:ascii="Times New Roman" w:hAnsi="Times New Roman" w:cs="Times New Roman"/>
          <w:sz w:val="24"/>
          <w:szCs w:val="24"/>
        </w:rPr>
        <w:t xml:space="preserve"> 2 SIWZ należy złożyć na wezwanie Zamawiającego.</w:t>
      </w:r>
    </w:p>
    <w:sectPr w:rsidR="00CD353B" w:rsidRPr="00CD353B" w:rsidSect="00CD35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53B"/>
    <w:rsid w:val="004439FE"/>
    <w:rsid w:val="00BC5222"/>
    <w:rsid w:val="00C46873"/>
    <w:rsid w:val="00CD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EF480-1958-4A9E-8F29-C63A192D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460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AZ. Zielińska</dc:creator>
  <cp:keywords/>
  <dc:description/>
  <cp:lastModifiedBy>Agata AZ. Zielińska</cp:lastModifiedBy>
  <cp:revision>2</cp:revision>
  <dcterms:created xsi:type="dcterms:W3CDTF">2019-11-15T11:07:00Z</dcterms:created>
  <dcterms:modified xsi:type="dcterms:W3CDTF">2019-11-15T11:07:00Z</dcterms:modified>
</cp:coreProperties>
</file>