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68" w:rsidRPr="00FF7368" w:rsidRDefault="00FF7368" w:rsidP="00FF7368">
      <w:pPr>
        <w:spacing w:after="0" w:line="240" w:lineRule="auto"/>
        <w:rPr>
          <w:rFonts w:ascii="Times New Roman" w:eastAsia="Times New Roman" w:hAnsi="Times New Roman" w:cs="Times New Roman"/>
          <w:sz w:val="24"/>
          <w:szCs w:val="24"/>
          <w:lang w:eastAsia="pl-PL"/>
        </w:rPr>
      </w:pPr>
      <w:r w:rsidRPr="00FF7368">
        <w:rPr>
          <w:rFonts w:ascii="Times New Roman" w:eastAsia="Times New Roman" w:hAnsi="Times New Roman" w:cs="Times New Roman"/>
          <w:sz w:val="24"/>
          <w:szCs w:val="24"/>
          <w:lang w:eastAsia="pl-PL"/>
        </w:rPr>
        <w:t xml:space="preserve">Ogłoszenie nr 540138253-N-2019 z dnia 08-07-2019 r. </w:t>
      </w:r>
    </w:p>
    <w:p w:rsidR="00FF7368" w:rsidRPr="00FF7368" w:rsidRDefault="00FF7368" w:rsidP="00FF7368">
      <w:pPr>
        <w:spacing w:after="0" w:line="240" w:lineRule="auto"/>
        <w:jc w:val="center"/>
        <w:rPr>
          <w:rFonts w:ascii="Times New Roman" w:eastAsia="Times New Roman" w:hAnsi="Times New Roman" w:cs="Times New Roman"/>
          <w:sz w:val="24"/>
          <w:szCs w:val="24"/>
          <w:lang w:eastAsia="pl-PL"/>
        </w:rPr>
      </w:pPr>
      <w:r w:rsidRPr="00FF7368">
        <w:rPr>
          <w:rFonts w:ascii="Times New Roman" w:eastAsia="Times New Roman" w:hAnsi="Times New Roman" w:cs="Times New Roman"/>
          <w:sz w:val="24"/>
          <w:szCs w:val="24"/>
          <w:lang w:eastAsia="pl-PL"/>
        </w:rPr>
        <w:t>Rawa Mazowiecka:</w:t>
      </w:r>
      <w:r w:rsidRPr="00FF7368">
        <w:rPr>
          <w:rFonts w:ascii="Times New Roman" w:eastAsia="Times New Roman" w:hAnsi="Times New Roman" w:cs="Times New Roman"/>
          <w:sz w:val="24"/>
          <w:szCs w:val="24"/>
          <w:lang w:eastAsia="pl-PL"/>
        </w:rPr>
        <w:br/>
        <w:t xml:space="preserve">OGŁOSZENIE O ZMIANIE OGŁOSZENIA </w:t>
      </w:r>
    </w:p>
    <w:p w:rsidR="00FF7368" w:rsidRPr="00FF7368" w:rsidRDefault="00FF7368" w:rsidP="00FF7368">
      <w:pPr>
        <w:spacing w:after="0" w:line="240" w:lineRule="auto"/>
        <w:rPr>
          <w:rFonts w:ascii="Times New Roman" w:eastAsia="Times New Roman" w:hAnsi="Times New Roman" w:cs="Times New Roman"/>
          <w:sz w:val="24"/>
          <w:szCs w:val="24"/>
          <w:lang w:eastAsia="pl-PL"/>
        </w:rPr>
      </w:pPr>
      <w:r w:rsidRPr="00FF7368">
        <w:rPr>
          <w:rFonts w:ascii="Times New Roman" w:eastAsia="Times New Roman" w:hAnsi="Times New Roman" w:cs="Times New Roman"/>
          <w:b/>
          <w:bCs/>
          <w:sz w:val="24"/>
          <w:szCs w:val="24"/>
          <w:lang w:eastAsia="pl-PL"/>
        </w:rPr>
        <w:t>OGŁOSZENIE DOTYCZY:</w:t>
      </w:r>
      <w:r w:rsidRPr="00FF7368">
        <w:rPr>
          <w:rFonts w:ascii="Times New Roman" w:eastAsia="Times New Roman" w:hAnsi="Times New Roman" w:cs="Times New Roman"/>
          <w:sz w:val="24"/>
          <w:szCs w:val="24"/>
          <w:lang w:eastAsia="pl-PL"/>
        </w:rPr>
        <w:t xml:space="preserve"> </w:t>
      </w:r>
    </w:p>
    <w:p w:rsidR="00FF7368" w:rsidRPr="00FF7368" w:rsidRDefault="00FF7368" w:rsidP="00FF7368">
      <w:pPr>
        <w:spacing w:after="0" w:line="240" w:lineRule="auto"/>
        <w:rPr>
          <w:rFonts w:ascii="Times New Roman" w:eastAsia="Times New Roman" w:hAnsi="Times New Roman" w:cs="Times New Roman"/>
          <w:sz w:val="24"/>
          <w:szCs w:val="24"/>
          <w:lang w:eastAsia="pl-PL"/>
        </w:rPr>
      </w:pPr>
      <w:r w:rsidRPr="00FF7368">
        <w:rPr>
          <w:rFonts w:ascii="Times New Roman" w:eastAsia="Times New Roman" w:hAnsi="Times New Roman" w:cs="Times New Roman"/>
          <w:sz w:val="24"/>
          <w:szCs w:val="24"/>
          <w:lang w:eastAsia="pl-PL"/>
        </w:rPr>
        <w:t xml:space="preserve">Ogłoszenia o zamówieniu </w:t>
      </w:r>
    </w:p>
    <w:p w:rsidR="00FF7368" w:rsidRPr="00FF7368" w:rsidRDefault="00FF7368" w:rsidP="00FF7368">
      <w:pPr>
        <w:spacing w:after="0" w:line="240" w:lineRule="auto"/>
        <w:rPr>
          <w:rFonts w:ascii="Times New Roman" w:eastAsia="Times New Roman" w:hAnsi="Times New Roman" w:cs="Times New Roman"/>
          <w:sz w:val="24"/>
          <w:szCs w:val="24"/>
          <w:lang w:eastAsia="pl-PL"/>
        </w:rPr>
      </w:pPr>
      <w:r w:rsidRPr="00FF7368">
        <w:rPr>
          <w:rFonts w:ascii="Times New Roman" w:eastAsia="Times New Roman" w:hAnsi="Times New Roman" w:cs="Times New Roman"/>
          <w:sz w:val="24"/>
          <w:szCs w:val="24"/>
          <w:u w:val="single"/>
          <w:lang w:eastAsia="pl-PL"/>
        </w:rPr>
        <w:t>INFORMACJE O ZMIENIANYM OGŁOSZENIU</w:t>
      </w:r>
      <w:r w:rsidRPr="00FF7368">
        <w:rPr>
          <w:rFonts w:ascii="Times New Roman" w:eastAsia="Times New Roman" w:hAnsi="Times New Roman" w:cs="Times New Roman"/>
          <w:sz w:val="24"/>
          <w:szCs w:val="24"/>
          <w:lang w:eastAsia="pl-PL"/>
        </w:rPr>
        <w:t xml:space="preserve"> </w:t>
      </w:r>
    </w:p>
    <w:p w:rsidR="00FF7368" w:rsidRPr="00FF7368" w:rsidRDefault="00FF7368" w:rsidP="00FF7368">
      <w:pPr>
        <w:spacing w:after="0" w:line="240" w:lineRule="auto"/>
        <w:rPr>
          <w:rFonts w:ascii="Times New Roman" w:eastAsia="Times New Roman" w:hAnsi="Times New Roman" w:cs="Times New Roman"/>
          <w:sz w:val="24"/>
          <w:szCs w:val="24"/>
          <w:lang w:eastAsia="pl-PL"/>
        </w:rPr>
      </w:pPr>
      <w:r w:rsidRPr="00FF7368">
        <w:rPr>
          <w:rFonts w:ascii="Times New Roman" w:eastAsia="Times New Roman" w:hAnsi="Times New Roman" w:cs="Times New Roman"/>
          <w:b/>
          <w:bCs/>
          <w:sz w:val="24"/>
          <w:szCs w:val="24"/>
          <w:lang w:eastAsia="pl-PL"/>
        </w:rPr>
        <w:t xml:space="preserve">Numer: </w:t>
      </w:r>
      <w:r w:rsidRPr="00FF7368">
        <w:rPr>
          <w:rFonts w:ascii="Times New Roman" w:eastAsia="Times New Roman" w:hAnsi="Times New Roman" w:cs="Times New Roman"/>
          <w:sz w:val="24"/>
          <w:szCs w:val="24"/>
          <w:lang w:eastAsia="pl-PL"/>
        </w:rPr>
        <w:t xml:space="preserve">563665-N-2019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Data: </w:t>
      </w:r>
      <w:r w:rsidRPr="00FF7368">
        <w:rPr>
          <w:rFonts w:ascii="Times New Roman" w:eastAsia="Times New Roman" w:hAnsi="Times New Roman" w:cs="Times New Roman"/>
          <w:sz w:val="24"/>
          <w:szCs w:val="24"/>
          <w:lang w:eastAsia="pl-PL"/>
        </w:rPr>
        <w:t xml:space="preserve">19/06/2019 </w:t>
      </w:r>
    </w:p>
    <w:p w:rsidR="00FF7368" w:rsidRPr="00FF7368" w:rsidRDefault="00FF7368" w:rsidP="00FF7368">
      <w:pPr>
        <w:spacing w:after="0" w:line="240" w:lineRule="auto"/>
        <w:rPr>
          <w:rFonts w:ascii="Times New Roman" w:eastAsia="Times New Roman" w:hAnsi="Times New Roman" w:cs="Times New Roman"/>
          <w:sz w:val="24"/>
          <w:szCs w:val="24"/>
          <w:lang w:eastAsia="pl-PL"/>
        </w:rPr>
      </w:pPr>
      <w:r w:rsidRPr="00FF7368">
        <w:rPr>
          <w:rFonts w:ascii="Times New Roman" w:eastAsia="Times New Roman" w:hAnsi="Times New Roman" w:cs="Times New Roman"/>
          <w:sz w:val="24"/>
          <w:szCs w:val="24"/>
          <w:u w:val="single"/>
          <w:lang w:eastAsia="pl-PL"/>
        </w:rPr>
        <w:t>SEKCJA I: ZAMAWIAJĄCY</w:t>
      </w:r>
      <w:r w:rsidRPr="00FF7368">
        <w:rPr>
          <w:rFonts w:ascii="Times New Roman" w:eastAsia="Times New Roman" w:hAnsi="Times New Roman" w:cs="Times New Roman"/>
          <w:sz w:val="24"/>
          <w:szCs w:val="24"/>
          <w:lang w:eastAsia="pl-PL"/>
        </w:rPr>
        <w:t xml:space="preserve"> </w:t>
      </w:r>
    </w:p>
    <w:p w:rsidR="00FF7368" w:rsidRPr="00FF7368" w:rsidRDefault="00FF7368" w:rsidP="00FF7368">
      <w:pPr>
        <w:spacing w:after="0" w:line="240" w:lineRule="auto"/>
        <w:rPr>
          <w:rFonts w:ascii="Times New Roman" w:eastAsia="Times New Roman" w:hAnsi="Times New Roman" w:cs="Times New Roman"/>
          <w:sz w:val="24"/>
          <w:szCs w:val="24"/>
          <w:lang w:eastAsia="pl-PL"/>
        </w:rPr>
      </w:pPr>
      <w:r w:rsidRPr="00FF7368">
        <w:rPr>
          <w:rFonts w:ascii="Times New Roman" w:eastAsia="Times New Roman" w:hAnsi="Times New Roman" w:cs="Times New Roman"/>
          <w:sz w:val="24"/>
          <w:szCs w:val="24"/>
          <w:lang w:eastAsia="pl-PL"/>
        </w:rPr>
        <w:t xml:space="preserve">Powiat Rawski, Krajowy numer identyfikacyjny 75014777400000, ul. pl. Wolności  1, 96-200  Rawa Mazowiecka, woj. łódzkie, państwo Polska, tel. 468 144 631, e-mail starostwo@powiatrawski.pl, faks 468 144 631. </w:t>
      </w:r>
      <w:r w:rsidRPr="00FF7368">
        <w:rPr>
          <w:rFonts w:ascii="Times New Roman" w:eastAsia="Times New Roman" w:hAnsi="Times New Roman" w:cs="Times New Roman"/>
          <w:sz w:val="24"/>
          <w:szCs w:val="24"/>
          <w:lang w:eastAsia="pl-PL"/>
        </w:rPr>
        <w:br/>
        <w:t>Adres strony internetowej (</w:t>
      </w:r>
      <w:proofErr w:type="spellStart"/>
      <w:r w:rsidRPr="00FF7368">
        <w:rPr>
          <w:rFonts w:ascii="Times New Roman" w:eastAsia="Times New Roman" w:hAnsi="Times New Roman" w:cs="Times New Roman"/>
          <w:sz w:val="24"/>
          <w:szCs w:val="24"/>
          <w:lang w:eastAsia="pl-PL"/>
        </w:rPr>
        <w:t>url</w:t>
      </w:r>
      <w:proofErr w:type="spellEnd"/>
      <w:r w:rsidRPr="00FF7368">
        <w:rPr>
          <w:rFonts w:ascii="Times New Roman" w:eastAsia="Times New Roman" w:hAnsi="Times New Roman" w:cs="Times New Roman"/>
          <w:sz w:val="24"/>
          <w:szCs w:val="24"/>
          <w:lang w:eastAsia="pl-PL"/>
        </w:rPr>
        <w:t xml:space="preserve">): www.powiatrawski.pl </w:t>
      </w:r>
    </w:p>
    <w:p w:rsidR="00FF7368" w:rsidRPr="00FF7368" w:rsidRDefault="00FF7368" w:rsidP="00FF7368">
      <w:pPr>
        <w:spacing w:after="0" w:line="240" w:lineRule="auto"/>
        <w:rPr>
          <w:rFonts w:ascii="Times New Roman" w:eastAsia="Times New Roman" w:hAnsi="Times New Roman" w:cs="Times New Roman"/>
          <w:sz w:val="24"/>
          <w:szCs w:val="24"/>
          <w:lang w:eastAsia="pl-PL"/>
        </w:rPr>
      </w:pPr>
      <w:r w:rsidRPr="00FF7368">
        <w:rPr>
          <w:rFonts w:ascii="Times New Roman" w:eastAsia="Times New Roman" w:hAnsi="Times New Roman" w:cs="Times New Roman"/>
          <w:sz w:val="24"/>
          <w:szCs w:val="24"/>
          <w:u w:val="single"/>
          <w:lang w:eastAsia="pl-PL"/>
        </w:rPr>
        <w:t xml:space="preserve">SEKCJA II: ZMIANY W OGŁOSZENIU </w:t>
      </w:r>
    </w:p>
    <w:p w:rsidR="00FF7368" w:rsidRPr="00FF7368" w:rsidRDefault="00FF7368" w:rsidP="00FF7368">
      <w:pPr>
        <w:spacing w:after="0" w:line="240" w:lineRule="auto"/>
        <w:rPr>
          <w:rFonts w:ascii="Times New Roman" w:eastAsia="Times New Roman" w:hAnsi="Times New Roman" w:cs="Times New Roman"/>
          <w:sz w:val="24"/>
          <w:szCs w:val="24"/>
          <w:lang w:eastAsia="pl-PL"/>
        </w:rPr>
      </w:pPr>
      <w:r w:rsidRPr="00FF7368">
        <w:rPr>
          <w:rFonts w:ascii="Times New Roman" w:eastAsia="Times New Roman" w:hAnsi="Times New Roman" w:cs="Times New Roman"/>
          <w:b/>
          <w:bCs/>
          <w:sz w:val="24"/>
          <w:szCs w:val="24"/>
          <w:lang w:eastAsia="pl-PL"/>
        </w:rPr>
        <w:t>II.1) Tekst, który należy zmienić:</w:t>
      </w:r>
      <w:r w:rsidRPr="00FF7368">
        <w:rPr>
          <w:rFonts w:ascii="Times New Roman" w:eastAsia="Times New Roman" w:hAnsi="Times New Roman" w:cs="Times New Roman"/>
          <w:sz w:val="24"/>
          <w:szCs w:val="24"/>
          <w:lang w:eastAsia="pl-PL"/>
        </w:rPr>
        <w:t xml:space="preserve"> </w:t>
      </w:r>
    </w:p>
    <w:p w:rsidR="00FF7368" w:rsidRPr="00FF7368" w:rsidRDefault="00FF7368" w:rsidP="00FF7368">
      <w:pPr>
        <w:spacing w:after="0" w:line="240" w:lineRule="auto"/>
        <w:rPr>
          <w:rFonts w:ascii="Times New Roman" w:eastAsia="Times New Roman" w:hAnsi="Times New Roman" w:cs="Times New Roman"/>
          <w:sz w:val="24"/>
          <w:szCs w:val="24"/>
          <w:lang w:eastAsia="pl-PL"/>
        </w:rPr>
      </w:pPr>
      <w:r w:rsidRPr="00FF7368">
        <w:rPr>
          <w:rFonts w:ascii="Times New Roman" w:eastAsia="Times New Roman" w:hAnsi="Times New Roman" w:cs="Times New Roman"/>
          <w:b/>
          <w:bCs/>
          <w:sz w:val="24"/>
          <w:szCs w:val="24"/>
          <w:lang w:eastAsia="pl-PL"/>
        </w:rPr>
        <w:t>Miejsce, w którym znajduje się zmieniany tekst:</w:t>
      </w:r>
      <w:r w:rsidRPr="00FF7368">
        <w:rPr>
          <w:rFonts w:ascii="Times New Roman" w:eastAsia="Times New Roman" w:hAnsi="Times New Roman" w:cs="Times New Roman"/>
          <w:sz w:val="24"/>
          <w:szCs w:val="24"/>
          <w:lang w:eastAsia="pl-PL"/>
        </w:rPr>
        <w:t xml:space="preserve">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Numer sekcji: </w:t>
      </w:r>
      <w:r w:rsidRPr="00FF7368">
        <w:rPr>
          <w:rFonts w:ascii="Times New Roman" w:eastAsia="Times New Roman" w:hAnsi="Times New Roman" w:cs="Times New Roman"/>
          <w:sz w:val="24"/>
          <w:szCs w:val="24"/>
          <w:lang w:eastAsia="pl-PL"/>
        </w:rPr>
        <w:t xml:space="preserve">IV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Punkt: </w:t>
      </w:r>
      <w:r w:rsidRPr="00FF7368">
        <w:rPr>
          <w:rFonts w:ascii="Times New Roman" w:eastAsia="Times New Roman" w:hAnsi="Times New Roman" w:cs="Times New Roman"/>
          <w:sz w:val="24"/>
          <w:szCs w:val="24"/>
          <w:lang w:eastAsia="pl-PL"/>
        </w:rPr>
        <w:t xml:space="preserve">1.2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W ogłoszeniu jest: </w:t>
      </w:r>
      <w:r w:rsidRPr="00FF7368">
        <w:rPr>
          <w:rFonts w:ascii="Times New Roman" w:eastAsia="Times New Roman" w:hAnsi="Times New Roman" w:cs="Times New Roman"/>
          <w:sz w:val="24"/>
          <w:szCs w:val="24"/>
          <w:lang w:eastAsia="pl-PL"/>
        </w:rPr>
        <w:t>1. Przystępując do przetargu Wykonawca jest zobowiązany wnieść wadium w terminie do dnia 08.07.2019 r. godz. 1000, w wysokości: - Zadanie 1 - 5000,00 PLN, słownie: pięć tysięcy złotych 00/100, - Zadanie 2 – 8000,00 PLN, słownie: osiem tysięcy złotych 00/100, - Zadanie 3 – 4000,00 PLN, słownie: cztery tysiące złotych 00/100, 2. Wadium może być wniesione w : a) pieniądzu na konto: Bank Spółdzielczy w Białej Rawskiej ul. Jana Pawła II 38 Nr 05 9291 0001 0056 5958 2000 0030 b) poręczeniach bankowych, lub poręczeniach spółdzielczej kasy oszczędnościowo- kredytowej , z tym że poręczenie kasy jest zawsze poręczeniem pieniężnym c) gwarancjach bankowych, d) gwarancjach ubezpieczeniowych, e) poręczeniach udzielanych przez podmioty, o których mowa w art. 6 b ust.5 pkt 2 ustawy z dnia 9 listopada 2000r. o utworzeniu Polskiej Agencji Rozwoju Przedsiębiorczości (</w:t>
      </w:r>
      <w:proofErr w:type="spellStart"/>
      <w:r w:rsidRPr="00FF7368">
        <w:rPr>
          <w:rFonts w:ascii="Times New Roman" w:eastAsia="Times New Roman" w:hAnsi="Times New Roman" w:cs="Times New Roman"/>
          <w:sz w:val="24"/>
          <w:szCs w:val="24"/>
          <w:lang w:eastAsia="pl-PL"/>
        </w:rPr>
        <w:t>Dz.U</w:t>
      </w:r>
      <w:proofErr w:type="spellEnd"/>
      <w:r w:rsidRPr="00FF7368">
        <w:rPr>
          <w:rFonts w:ascii="Times New Roman" w:eastAsia="Times New Roman" w:hAnsi="Times New Roman" w:cs="Times New Roman"/>
          <w:sz w:val="24"/>
          <w:szCs w:val="24"/>
          <w:lang w:eastAsia="pl-PL"/>
        </w:rPr>
        <w:t xml:space="preserve">. z 2014 r. poz. 1804 oraz z 2015 r. poz. 978 i 1240). 3.Za skuteczne wniesienie wadium w pieniądzu , zamawiający uzna wadium, które znajdzie się na wyżej wymienionym rachunku bankowym zamawiającego , przed upływem terminu składania ofert. 4.Oryginał poręczeń i gwarancji należy przekazać za pokwitowaniem w pok. nr 110 Wydział Finansów i Budżetu w budynku Starostwa Powiatowego w Rawie Mazowieckiej, plac Wolności 1, w terminie do dnia 08.07. 2019 r. godz. 1000, a do oferty załączyć kserokopie. Uwaga: Na poleceniu przelewu może być adnotacja (skrócona) Wadium: - Roboty budowlane związane z termomodernizacją budynków ZPS w Rawie Mazowieckiej przy ul. Przemysłowej 2- Zadanie nr …………… Natomiast na gwarancjach : Wadium: „Roboty budowlane związane z termomodernizacją budynków ZPS w Rawie Mazowieckiej przy ul. Przemysłowej 2 oraz dostosowanie do potrzeb osób niepełnosprawnych -etap 2.” Zadanie nr ………………. 5.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udzielających gwarancji) oraz wskazanie ich siedzib, b) kwotę gwarancji, c) termin ważności gwarancji w formule: „od dnia …….– do dnia ………”, d) zobowiązanie gwaranta do zapłacenia kwoty gwarancji na pierwsze żądanie zamawiającego w sytuacjach określonych w art. 46 ust. 4a oraz ust. 5 ustawy z dnia 29 stycznia 2004 r. Prawo zamówień publicznych. 6. Zamawiający zwraca wadium wszystkim Wykonawcom niezwłocznie po wyborze oferty najkorzystniejszej lub unieważnieniu </w:t>
      </w:r>
      <w:r w:rsidRPr="00FF7368">
        <w:rPr>
          <w:rFonts w:ascii="Times New Roman" w:eastAsia="Times New Roman" w:hAnsi="Times New Roman" w:cs="Times New Roman"/>
          <w:sz w:val="24"/>
          <w:szCs w:val="24"/>
          <w:lang w:eastAsia="pl-PL"/>
        </w:rPr>
        <w:lastRenderedPageBreak/>
        <w:t xml:space="preserve">postępowania, z wyjątkiem Wykonawcy, którego oferta została wybrana jako najkorzystniejsza, z zastrzeżeniem , że Zamawiający zatrzymuje wadium wraz z odsetkami, jeżeli Wykonawca w odpowiedzi na wezwanie, o którym mowa w art. 26 ust.3 i 3a, z przyczyn leżących po jego stronie, nie złożył oświadczeń lub dokumentów potwierdzających okoliczności , o których mowa w art. 25 ust. 1,oświadczenia , o których mowa w art. 25a ust 1, pełnomocnictw , lub nie wyraził zgody na poprawienie omyłki, o której mowa w art. 87 ust.2 pkt. 3, co powodowało brak możliwości wybrania oferty złożonej przez Wykonawcę jako najkorzystniejszej. 7. Wykonawcy, którego oferta została wybrana jako najkorzystniejsza, Zamawiający zwraca wadium niezwłocznie po zawarciu umowy w sprawie zamówienia publicznego oraz wniesieniu zabezpieczenia należytego wykonania umowy. 8. Zamawiający zwraca niezwłocznie wadium, na wniosek Wykonawcy, który wycofał ofertę przed upływem terminu składania ofert. 9. Zamawiający żąda ponownego wniesienia wadium przez Wykonawcę, któremu zwrócono wadium na podstawie pkt.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ofercie należy podać numer konta, na które Zamawiający dokonuje zwrotu wadium. 11. Zamawiający zatrzymuje wadium wraz z odsetkami, jeżeli Wykonawca w odpowiedzi na wezwanie, o którym mowa w art. 26 ust 3 i 3a, z przyczyn leżących po jego stronie, nie złożył oświadczeń lub dokumentów potwierdzających okoliczności, o których mowa w art. 25 ust 1, wyjaśnienia, o którym mowa w art.87 ust 2 pkt 3, co spowodowało brak możliwości wybrania oferty złożonej przez wykonawcę jako najkorzystniejszą 12. Zamawiający zatrzymuje wadium wraz z odsetkami, jeżeli Wykonawca, którego oferta została wybrana: 1) odmówił podpisania umowy w sprawie zamówienia publicznego na warunkach określonych w ofercie; 2) nie wnosi wymaganego zabezpieczenia należytego wykonania umowy; 3) zawarcie umowy w sprawie zamówienia publicznego stało się niemożliwe z przyczyn leżących po stronie Wykonawcy.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W ogłoszeniu powinno być: </w:t>
      </w:r>
      <w:r w:rsidRPr="00FF7368">
        <w:rPr>
          <w:rFonts w:ascii="Times New Roman" w:eastAsia="Times New Roman" w:hAnsi="Times New Roman" w:cs="Times New Roman"/>
          <w:sz w:val="24"/>
          <w:szCs w:val="24"/>
          <w:lang w:eastAsia="pl-PL"/>
        </w:rPr>
        <w:t>1. Przystępując do przetargu Wykonawca jest zobowiązany wnieść wadium w terminie do dnia 15.07.2019 r. godz. 1000, w wysokości: - Zadanie 1 - 5000,00 PLN, słownie: pięć tysięcy złotych 00/100, - Zadanie 2 – 8000,00 PLN, słownie: osiem tysięcy złotych 00/100, - Zadanie 3 – 4000,00 PLN, słownie: cztery tysiące złotych 00/100, 2. Wadium może być wniesione w : a) pieniądzu na konto: Bank Spółdzielczy w Białej Rawskiej ul. Jana Pawła II 38 Nr 05 9291 0001 0056 5958 2000 0030 b) poręczeniach bankowych, lub poręczeniach spółdzielczej kasy oszczędnościowo- kredytowej , z tym że poręczenie kasy jest zawsze poręczeniem pieniężnym c) gwarancjach bankowych, d) gwarancjach ubezpieczeniowych, e) poręczeniach udzielanych przez podmioty, o których mowa w art. 6 b ust.5 pkt 2 ustawy z dnia 9 listopada 2000r. o utworzeniu Polskiej Agencji Rozwoju Przedsiębiorczości (</w:t>
      </w:r>
      <w:proofErr w:type="spellStart"/>
      <w:r w:rsidRPr="00FF7368">
        <w:rPr>
          <w:rFonts w:ascii="Times New Roman" w:eastAsia="Times New Roman" w:hAnsi="Times New Roman" w:cs="Times New Roman"/>
          <w:sz w:val="24"/>
          <w:szCs w:val="24"/>
          <w:lang w:eastAsia="pl-PL"/>
        </w:rPr>
        <w:t>Dz.U</w:t>
      </w:r>
      <w:proofErr w:type="spellEnd"/>
      <w:r w:rsidRPr="00FF7368">
        <w:rPr>
          <w:rFonts w:ascii="Times New Roman" w:eastAsia="Times New Roman" w:hAnsi="Times New Roman" w:cs="Times New Roman"/>
          <w:sz w:val="24"/>
          <w:szCs w:val="24"/>
          <w:lang w:eastAsia="pl-PL"/>
        </w:rPr>
        <w:t xml:space="preserve">. z 2014 r. poz. 1804 oraz z 2015 r. poz. 978 i 1240). 3.Za skuteczne wniesienie wadium w pieniądzu , zamawiający uzna wadium, które znajdzie się na wyżej wymienionym rachunku bankowym zamawiającego , przed upływem terminu składania ofert. 4.Oryginał poręczeń i gwarancji należy przekazać za pokwitowaniem w pok. nr 110 Wydział Finansów i Budżetu w budynku Starostwa Powiatowego w Rawie Mazowieckiej, plac Wolności 1, w terminie do dnia 08.07. 2019 r. godz. 1000, a do oferty załączyć kserokopie. Uwaga: Na poleceniu przelewu może być adnotacja (skrócona) Wadium: - Roboty budowlane związane z termomodernizacją budynków ZPS w Rawie Mazowieckiej przy ul. Przemysłowej 2- Zadanie nr …………… Natomiast na gwarancjach : Wadium: „Roboty budowlane związane z termomodernizacją budynków ZPS w Rawie Mazowieckiej przy ul. Przemysłowej 2 oraz dostosowanie do potrzeb osób </w:t>
      </w:r>
      <w:r w:rsidRPr="00FF7368">
        <w:rPr>
          <w:rFonts w:ascii="Times New Roman" w:eastAsia="Times New Roman" w:hAnsi="Times New Roman" w:cs="Times New Roman"/>
          <w:sz w:val="24"/>
          <w:szCs w:val="24"/>
          <w:lang w:eastAsia="pl-PL"/>
        </w:rPr>
        <w:lastRenderedPageBreak/>
        <w:t xml:space="preserve">niepełnosprawnych -etap 2.” Zadanie nr ………………. 5.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udzielających gwarancji) oraz wskazanie ich siedzib, b) kwotę gwarancji, c) termin ważności gwarancji w formule: „od dnia …….– do dnia ………”, d) zobowiązanie gwaranta do zapłacenia kwoty gwarancji na pierwsze żądanie zamawiającego w sytuacjach określonych w art. 46 ust. 4a oraz ust. 5 ustawy z dnia 29 stycznia 2004 r. Prawo zamówień publicznych. 6. Zamawiający zwraca wadium wszystkim Wykonawcom niezwłocznie po wyborze oferty najkorzystniejszej lub unieważnieniu postępowania, z wyjątkiem Wykonawcy, którego oferta została wybrana jako najkorzystniejsza, z zastrzeżeniem , że Zamawiający zatrzymuje wadium wraz z odsetkami, jeżeli Wykonawca w odpowiedzi na wezwanie, o którym mowa w art. 26 ust.3 i 3a, z przyczyn leżących po jego stronie, nie złożył oświadczeń lub dokumentów potwierdzających okoliczności , o których mowa w art. 25 ust. 1,oświadczenia , o których mowa w art. 25a ust 1, pełnomocnictw , lub nie wyraził zgody na poprawienie omyłki, o której mowa w art. 87 ust.2 pkt. 3, co powodowało brak możliwości wybrania oferty złożonej przez Wykonawcę jako najkorzystniejszej. 7. Wykonawcy, którego oferta została wybrana jako najkorzystniejsza, Zamawiający zwraca wadium niezwłocznie po zawarciu umowy w sprawie zamówienia publicznego oraz wniesieniu zabezpieczenia należytego wykonania umowy. 8. Zamawiający zwraca niezwłocznie wadium, na wniosek Wykonawcy, który wycofał ofertę przed upływem terminu składania ofert. 9. Zamawiający żąda ponownego wniesienia wadium przez Wykonawcę, któremu zwrócono wadium na podstawie pkt.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ofercie należy podać numer konta, na które Zamawiający dokonuje zwrotu wadium. 11. Zamawiający zatrzymuje wadium wraz z odsetkami, jeżeli Wykonawca w odpowiedzi na wezwanie, o którym mowa w art. 26 ust 3 i 3a, z przyczyn leżących po jego stronie, nie złożył oświadczeń lub dokumentów potwierdzających okoliczności, o których mowa w art. 25 ust 1, wyjaśnienia, o którym mowa w art.87 ust 2 pkt 3, co spowodowało brak możliwości wybrania oferty złożonej przez wykonawcę jako najkorzystniejszą 12. Zamawiający zatrzymuje wadium wraz z odsetkami, jeżeli Wykonawca, którego oferta została wybrana: 1) odmówił podpisania umowy w sprawie zamówienia publicznego na warunkach określonych w ofercie; 2) nie wnosi wymaganego zabezpieczenia należytego wykonania umowy; 3) zawarcie umowy w sprawie zamówienia publicznego stało się niemożliwe z przyczyn leżących po stronie Wykonawcy.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Miejsce, w którym znajduje się zmieniany tekst:</w:t>
      </w:r>
      <w:r w:rsidRPr="00FF7368">
        <w:rPr>
          <w:rFonts w:ascii="Times New Roman" w:eastAsia="Times New Roman" w:hAnsi="Times New Roman" w:cs="Times New Roman"/>
          <w:sz w:val="24"/>
          <w:szCs w:val="24"/>
          <w:lang w:eastAsia="pl-PL"/>
        </w:rPr>
        <w:t xml:space="preserve">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Numer sekcji: </w:t>
      </w:r>
      <w:r w:rsidRPr="00FF7368">
        <w:rPr>
          <w:rFonts w:ascii="Times New Roman" w:eastAsia="Times New Roman" w:hAnsi="Times New Roman" w:cs="Times New Roman"/>
          <w:sz w:val="24"/>
          <w:szCs w:val="24"/>
          <w:lang w:eastAsia="pl-PL"/>
        </w:rPr>
        <w:t xml:space="preserve">IV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Punkt: </w:t>
      </w:r>
      <w:r w:rsidRPr="00FF7368">
        <w:rPr>
          <w:rFonts w:ascii="Times New Roman" w:eastAsia="Times New Roman" w:hAnsi="Times New Roman" w:cs="Times New Roman"/>
          <w:sz w:val="24"/>
          <w:szCs w:val="24"/>
          <w:lang w:eastAsia="pl-PL"/>
        </w:rPr>
        <w:t xml:space="preserve">6.2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W ogłoszeniu jest: </w:t>
      </w:r>
      <w:r w:rsidRPr="00FF7368">
        <w:rPr>
          <w:rFonts w:ascii="Times New Roman" w:eastAsia="Times New Roman" w:hAnsi="Times New Roman" w:cs="Times New Roman"/>
          <w:sz w:val="24"/>
          <w:szCs w:val="24"/>
          <w:lang w:eastAsia="pl-PL"/>
        </w:rPr>
        <w:t xml:space="preserve">IV.6.2) Termin składania ofert lub wniosków o dopuszczenie do udziału w postępowaniu: Data: 2019-07-08, godzina: 10:00, Skrócenie terminu składania wniosków, ze względu na pilną potrzebę udzielenia zamówienia (przetarg nieograniczony, przetarg ograniczony, negocjacje z ogłoszeniem): Wskazać powody: Język lub języki, w jakich mogą być sporządzane oferty lub wnioski o dopuszczenie do udziału w postępowaniu &gt; polski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W ogłoszeniu powinno być: </w:t>
      </w:r>
      <w:r w:rsidRPr="00FF7368">
        <w:rPr>
          <w:rFonts w:ascii="Times New Roman" w:eastAsia="Times New Roman" w:hAnsi="Times New Roman" w:cs="Times New Roman"/>
          <w:sz w:val="24"/>
          <w:szCs w:val="24"/>
          <w:lang w:eastAsia="pl-PL"/>
        </w:rPr>
        <w:t xml:space="preserve">IV.6.2) Termin składania ofert lub wniosków o dopuszczenie do </w:t>
      </w:r>
      <w:r w:rsidRPr="00FF7368">
        <w:rPr>
          <w:rFonts w:ascii="Times New Roman" w:eastAsia="Times New Roman" w:hAnsi="Times New Roman" w:cs="Times New Roman"/>
          <w:sz w:val="24"/>
          <w:szCs w:val="24"/>
          <w:lang w:eastAsia="pl-PL"/>
        </w:rPr>
        <w:lastRenderedPageBreak/>
        <w:t xml:space="preserve">udziału w postępowaniu: Data: 2019-07-15, godzina: 10:00, Skrócenie terminu składania wniosków, ze względu na pilną potrzebę udzielenia zamówienia (przetarg nieograniczony, przetarg ograniczony, negocjacje z ogłoszeniem): Wskazać powody: Język lub języki, w jakich mogą być sporządzane oferty lub wnioski o dopuszczenie do udziału w postępowaniu &gt; polski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Miejsce, w którym znajduje się zmieniany tekst:</w:t>
      </w:r>
      <w:r w:rsidRPr="00FF7368">
        <w:rPr>
          <w:rFonts w:ascii="Times New Roman" w:eastAsia="Times New Roman" w:hAnsi="Times New Roman" w:cs="Times New Roman"/>
          <w:sz w:val="24"/>
          <w:szCs w:val="24"/>
          <w:lang w:eastAsia="pl-PL"/>
        </w:rPr>
        <w:t xml:space="preserve">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Numer sekcji: </w:t>
      </w:r>
      <w:r w:rsidRPr="00FF7368">
        <w:rPr>
          <w:rFonts w:ascii="Times New Roman" w:eastAsia="Times New Roman" w:hAnsi="Times New Roman" w:cs="Times New Roman"/>
          <w:sz w:val="24"/>
          <w:szCs w:val="24"/>
          <w:lang w:eastAsia="pl-PL"/>
        </w:rPr>
        <w:t xml:space="preserve">załącznik I Część 1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Punkt: </w:t>
      </w:r>
      <w:r w:rsidRPr="00FF7368">
        <w:rPr>
          <w:rFonts w:ascii="Times New Roman" w:eastAsia="Times New Roman" w:hAnsi="Times New Roman" w:cs="Times New Roman"/>
          <w:sz w:val="24"/>
          <w:szCs w:val="24"/>
          <w:lang w:eastAsia="pl-PL"/>
        </w:rPr>
        <w:t xml:space="preserve">5)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W ogłoszeniu jest: </w:t>
      </w:r>
      <w:r w:rsidRPr="00FF7368">
        <w:rPr>
          <w:rFonts w:ascii="Times New Roman" w:eastAsia="Times New Roman" w:hAnsi="Times New Roman" w:cs="Times New Roman"/>
          <w:sz w:val="24"/>
          <w:szCs w:val="24"/>
          <w:lang w:eastAsia="pl-PL"/>
        </w:rPr>
        <w:t xml:space="preserve">5) Kryteria oceny ofert: Kryterium Znaczenie cena 60,00 gwarancja 10,00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W ogłoszeniu powinno być: </w:t>
      </w:r>
      <w:r w:rsidRPr="00FF7368">
        <w:rPr>
          <w:rFonts w:ascii="Times New Roman" w:eastAsia="Times New Roman" w:hAnsi="Times New Roman" w:cs="Times New Roman"/>
          <w:sz w:val="24"/>
          <w:szCs w:val="24"/>
          <w:lang w:eastAsia="pl-PL"/>
        </w:rPr>
        <w:t xml:space="preserve">5) Kryteria oceny ofert: Kryterium Znaczenie cena 60,00 gwarancja 40,00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Miejsce, w którym znajduje się zmieniany tekst:</w:t>
      </w:r>
      <w:r w:rsidRPr="00FF7368">
        <w:rPr>
          <w:rFonts w:ascii="Times New Roman" w:eastAsia="Times New Roman" w:hAnsi="Times New Roman" w:cs="Times New Roman"/>
          <w:sz w:val="24"/>
          <w:szCs w:val="24"/>
          <w:lang w:eastAsia="pl-PL"/>
        </w:rPr>
        <w:t xml:space="preserve">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Numer sekcji: </w:t>
      </w:r>
      <w:r w:rsidRPr="00FF7368">
        <w:rPr>
          <w:rFonts w:ascii="Times New Roman" w:eastAsia="Times New Roman" w:hAnsi="Times New Roman" w:cs="Times New Roman"/>
          <w:sz w:val="24"/>
          <w:szCs w:val="24"/>
          <w:lang w:eastAsia="pl-PL"/>
        </w:rPr>
        <w:t xml:space="preserve">załącznik I Część 2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Punkt: </w:t>
      </w:r>
      <w:r w:rsidRPr="00FF7368">
        <w:rPr>
          <w:rFonts w:ascii="Times New Roman" w:eastAsia="Times New Roman" w:hAnsi="Times New Roman" w:cs="Times New Roman"/>
          <w:sz w:val="24"/>
          <w:szCs w:val="24"/>
          <w:lang w:eastAsia="pl-PL"/>
        </w:rPr>
        <w:t xml:space="preserve">5)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W ogłoszeniu jest: </w:t>
      </w:r>
      <w:r w:rsidRPr="00FF7368">
        <w:rPr>
          <w:rFonts w:ascii="Times New Roman" w:eastAsia="Times New Roman" w:hAnsi="Times New Roman" w:cs="Times New Roman"/>
          <w:sz w:val="24"/>
          <w:szCs w:val="24"/>
          <w:lang w:eastAsia="pl-PL"/>
        </w:rPr>
        <w:t xml:space="preserve">5) Kryteria oceny ofert: Kryterium Znaczenie cena 60,00 gwarancja 20,00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W ogłoszeniu powinno być: </w:t>
      </w:r>
      <w:r w:rsidRPr="00FF7368">
        <w:rPr>
          <w:rFonts w:ascii="Times New Roman" w:eastAsia="Times New Roman" w:hAnsi="Times New Roman" w:cs="Times New Roman"/>
          <w:sz w:val="24"/>
          <w:szCs w:val="24"/>
          <w:lang w:eastAsia="pl-PL"/>
        </w:rPr>
        <w:t xml:space="preserve">5) Kryteria oceny ofert: Kryterium Znaczenie cena 60,00 gwarancja 40,00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Miejsce, w którym znajduje się zmieniany tekst:</w:t>
      </w:r>
      <w:r w:rsidRPr="00FF7368">
        <w:rPr>
          <w:rFonts w:ascii="Times New Roman" w:eastAsia="Times New Roman" w:hAnsi="Times New Roman" w:cs="Times New Roman"/>
          <w:sz w:val="24"/>
          <w:szCs w:val="24"/>
          <w:lang w:eastAsia="pl-PL"/>
        </w:rPr>
        <w:t xml:space="preserve">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Numer sekcji: </w:t>
      </w:r>
      <w:r w:rsidRPr="00FF7368">
        <w:rPr>
          <w:rFonts w:ascii="Times New Roman" w:eastAsia="Times New Roman" w:hAnsi="Times New Roman" w:cs="Times New Roman"/>
          <w:sz w:val="24"/>
          <w:szCs w:val="24"/>
          <w:lang w:eastAsia="pl-PL"/>
        </w:rPr>
        <w:t xml:space="preserve">załącznik I Część 3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Punkt: </w:t>
      </w:r>
      <w:r w:rsidRPr="00FF7368">
        <w:rPr>
          <w:rFonts w:ascii="Times New Roman" w:eastAsia="Times New Roman" w:hAnsi="Times New Roman" w:cs="Times New Roman"/>
          <w:sz w:val="24"/>
          <w:szCs w:val="24"/>
          <w:lang w:eastAsia="pl-PL"/>
        </w:rPr>
        <w:t xml:space="preserve">5)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W ogłoszeniu jest: </w:t>
      </w:r>
      <w:r w:rsidRPr="00FF7368">
        <w:rPr>
          <w:rFonts w:ascii="Times New Roman" w:eastAsia="Times New Roman" w:hAnsi="Times New Roman" w:cs="Times New Roman"/>
          <w:sz w:val="24"/>
          <w:szCs w:val="24"/>
          <w:lang w:eastAsia="pl-PL"/>
        </w:rPr>
        <w:t xml:space="preserve">5) Kryteria oceny ofert: Kryterium Znaczenie cena 60,00 gwarancja 10,00 </w:t>
      </w:r>
      <w:r w:rsidRPr="00FF7368">
        <w:rPr>
          <w:rFonts w:ascii="Times New Roman" w:eastAsia="Times New Roman" w:hAnsi="Times New Roman" w:cs="Times New Roman"/>
          <w:sz w:val="24"/>
          <w:szCs w:val="24"/>
          <w:lang w:eastAsia="pl-PL"/>
        </w:rPr>
        <w:br/>
      </w:r>
      <w:r w:rsidRPr="00FF7368">
        <w:rPr>
          <w:rFonts w:ascii="Times New Roman" w:eastAsia="Times New Roman" w:hAnsi="Times New Roman" w:cs="Times New Roman"/>
          <w:b/>
          <w:bCs/>
          <w:sz w:val="24"/>
          <w:szCs w:val="24"/>
          <w:lang w:eastAsia="pl-PL"/>
        </w:rPr>
        <w:t xml:space="preserve">W ogłoszeniu powinno być: </w:t>
      </w:r>
      <w:r w:rsidRPr="00FF7368">
        <w:rPr>
          <w:rFonts w:ascii="Times New Roman" w:eastAsia="Times New Roman" w:hAnsi="Times New Roman" w:cs="Times New Roman"/>
          <w:sz w:val="24"/>
          <w:szCs w:val="24"/>
          <w:lang w:eastAsia="pl-PL"/>
        </w:rPr>
        <w:t xml:space="preserve">5) Kryteria oceny ofert: Kryterium Znaczenie cena 60,00 gwarancja 40,00 </w:t>
      </w:r>
    </w:p>
    <w:p w:rsidR="00806856" w:rsidRDefault="00806856">
      <w:bookmarkStart w:id="0" w:name="_GoBack"/>
      <w:bookmarkEnd w:id="0"/>
    </w:p>
    <w:sectPr w:rsidR="00806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89"/>
    <w:rsid w:val="006C4C89"/>
    <w:rsid w:val="00806856"/>
    <w:rsid w:val="00FF7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8D69A-C7C5-4458-9986-680A38C1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200">
      <w:bodyDiv w:val="1"/>
      <w:marLeft w:val="0"/>
      <w:marRight w:val="0"/>
      <w:marTop w:val="0"/>
      <w:marBottom w:val="0"/>
      <w:divBdr>
        <w:top w:val="none" w:sz="0" w:space="0" w:color="auto"/>
        <w:left w:val="none" w:sz="0" w:space="0" w:color="auto"/>
        <w:bottom w:val="none" w:sz="0" w:space="0" w:color="auto"/>
        <w:right w:val="none" w:sz="0" w:space="0" w:color="auto"/>
      </w:divBdr>
      <w:divsChild>
        <w:div w:id="737291679">
          <w:marLeft w:val="0"/>
          <w:marRight w:val="0"/>
          <w:marTop w:val="0"/>
          <w:marBottom w:val="0"/>
          <w:divBdr>
            <w:top w:val="none" w:sz="0" w:space="0" w:color="auto"/>
            <w:left w:val="none" w:sz="0" w:space="0" w:color="auto"/>
            <w:bottom w:val="none" w:sz="0" w:space="0" w:color="auto"/>
            <w:right w:val="none" w:sz="0" w:space="0" w:color="auto"/>
          </w:divBdr>
          <w:divsChild>
            <w:div w:id="1201624241">
              <w:marLeft w:val="0"/>
              <w:marRight w:val="0"/>
              <w:marTop w:val="0"/>
              <w:marBottom w:val="0"/>
              <w:divBdr>
                <w:top w:val="none" w:sz="0" w:space="0" w:color="auto"/>
                <w:left w:val="none" w:sz="0" w:space="0" w:color="auto"/>
                <w:bottom w:val="none" w:sz="0" w:space="0" w:color="auto"/>
                <w:right w:val="none" w:sz="0" w:space="0" w:color="auto"/>
              </w:divBdr>
            </w:div>
          </w:divsChild>
        </w:div>
        <w:div w:id="1277911841">
          <w:marLeft w:val="0"/>
          <w:marRight w:val="0"/>
          <w:marTop w:val="0"/>
          <w:marBottom w:val="0"/>
          <w:divBdr>
            <w:top w:val="none" w:sz="0" w:space="0" w:color="auto"/>
            <w:left w:val="none" w:sz="0" w:space="0" w:color="auto"/>
            <w:bottom w:val="none" w:sz="0" w:space="0" w:color="auto"/>
            <w:right w:val="none" w:sz="0" w:space="0" w:color="auto"/>
          </w:divBdr>
        </w:div>
        <w:div w:id="307825822">
          <w:marLeft w:val="0"/>
          <w:marRight w:val="0"/>
          <w:marTop w:val="0"/>
          <w:marBottom w:val="0"/>
          <w:divBdr>
            <w:top w:val="none" w:sz="0" w:space="0" w:color="auto"/>
            <w:left w:val="none" w:sz="0" w:space="0" w:color="auto"/>
            <w:bottom w:val="none" w:sz="0" w:space="0" w:color="auto"/>
            <w:right w:val="none" w:sz="0" w:space="0" w:color="auto"/>
          </w:divBdr>
        </w:div>
        <w:div w:id="59138972">
          <w:marLeft w:val="0"/>
          <w:marRight w:val="0"/>
          <w:marTop w:val="0"/>
          <w:marBottom w:val="0"/>
          <w:divBdr>
            <w:top w:val="none" w:sz="0" w:space="0" w:color="auto"/>
            <w:left w:val="none" w:sz="0" w:space="0" w:color="auto"/>
            <w:bottom w:val="none" w:sz="0" w:space="0" w:color="auto"/>
            <w:right w:val="none" w:sz="0" w:space="0" w:color="auto"/>
          </w:divBdr>
        </w:div>
        <w:div w:id="782453989">
          <w:marLeft w:val="0"/>
          <w:marRight w:val="0"/>
          <w:marTop w:val="0"/>
          <w:marBottom w:val="0"/>
          <w:divBdr>
            <w:top w:val="none" w:sz="0" w:space="0" w:color="auto"/>
            <w:left w:val="none" w:sz="0" w:space="0" w:color="auto"/>
            <w:bottom w:val="none" w:sz="0" w:space="0" w:color="auto"/>
            <w:right w:val="none" w:sz="0" w:space="0" w:color="auto"/>
          </w:divBdr>
          <w:divsChild>
            <w:div w:id="19910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10825</Characters>
  <Application>Microsoft Office Word</Application>
  <DocSecurity>0</DocSecurity>
  <Lines>90</Lines>
  <Paragraphs>25</Paragraphs>
  <ScaleCrop>false</ScaleCrop>
  <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MS. Sawicki</dc:creator>
  <cp:keywords/>
  <dc:description/>
  <cp:lastModifiedBy>Marek MS. Sawicki</cp:lastModifiedBy>
  <cp:revision>2</cp:revision>
  <dcterms:created xsi:type="dcterms:W3CDTF">2019-07-08T06:51:00Z</dcterms:created>
  <dcterms:modified xsi:type="dcterms:W3CDTF">2019-07-08T06:51:00Z</dcterms:modified>
</cp:coreProperties>
</file>