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EC" w:rsidRPr="00B34F23" w:rsidRDefault="00D953EC" w:rsidP="00992B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34F23">
        <w:rPr>
          <w:rFonts w:ascii="Times New Roman" w:hAnsi="Times New Roman" w:cs="Times New Roman"/>
          <w:bCs/>
          <w:color w:val="000000"/>
          <w:sz w:val="20"/>
          <w:szCs w:val="20"/>
        </w:rPr>
        <w:t>Załącznik nr 7 do SIWZ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4F23">
        <w:rPr>
          <w:rFonts w:ascii="Times New Roman" w:hAnsi="Times New Roman" w:cs="Times New Roman"/>
          <w:bCs/>
          <w:color w:val="000000"/>
          <w:sz w:val="23"/>
          <w:szCs w:val="23"/>
        </w:rPr>
        <w:t>Nr sprawy: GG.</w:t>
      </w:r>
      <w:r w:rsidR="00BF0374" w:rsidRPr="00B34F23">
        <w:rPr>
          <w:rFonts w:ascii="Times New Roman" w:hAnsi="Times New Roman" w:cs="Times New Roman"/>
          <w:bCs/>
          <w:color w:val="000000"/>
          <w:sz w:val="23"/>
          <w:szCs w:val="23"/>
        </w:rPr>
        <w:t>II.</w:t>
      </w:r>
      <w:r w:rsidRPr="00B34F23">
        <w:rPr>
          <w:rFonts w:ascii="Times New Roman" w:hAnsi="Times New Roman" w:cs="Times New Roman"/>
          <w:bCs/>
          <w:color w:val="000000"/>
          <w:sz w:val="23"/>
          <w:szCs w:val="23"/>
        </w:rPr>
        <w:t>272.1.201</w:t>
      </w:r>
      <w:r w:rsidR="009D43F9">
        <w:rPr>
          <w:rFonts w:ascii="Times New Roman" w:hAnsi="Times New Roman" w:cs="Times New Roman"/>
          <w:bCs/>
          <w:color w:val="000000"/>
          <w:sz w:val="23"/>
          <w:szCs w:val="23"/>
        </w:rPr>
        <w:t>8</w:t>
      </w:r>
      <w:r w:rsidR="00BF0374" w:rsidRPr="00B34F23">
        <w:rPr>
          <w:rFonts w:ascii="Times New Roman" w:hAnsi="Times New Roman" w:cs="Times New Roman"/>
          <w:bCs/>
          <w:color w:val="000000"/>
          <w:sz w:val="23"/>
          <w:szCs w:val="23"/>
        </w:rPr>
        <w:t>.GM</w:t>
      </w:r>
    </w:p>
    <w:p w:rsidR="00711C3E" w:rsidRPr="00992BF5" w:rsidRDefault="0032576C" w:rsidP="0032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BF5">
        <w:rPr>
          <w:rFonts w:ascii="Times New Roman" w:hAnsi="Times New Roman" w:cs="Times New Roman"/>
          <w:b/>
          <w:bCs/>
          <w:color w:val="000000"/>
        </w:rPr>
        <w:t>Załącznik nr 1 do umowy nr ……../201</w:t>
      </w:r>
      <w:r w:rsidR="009D43F9">
        <w:rPr>
          <w:rFonts w:ascii="Times New Roman" w:hAnsi="Times New Roman" w:cs="Times New Roman"/>
          <w:b/>
          <w:bCs/>
          <w:color w:val="000000"/>
        </w:rPr>
        <w:t>8</w:t>
      </w:r>
    </w:p>
    <w:p w:rsidR="002A6E8C" w:rsidRPr="00992BF5" w:rsidRDefault="002A6E8C" w:rsidP="00D95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953EC" w:rsidRPr="0032203B" w:rsidRDefault="00D953EC" w:rsidP="00D95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OPIS PRZEDMIOTU ZAMÓWIENIA</w:t>
      </w:r>
    </w:p>
    <w:p w:rsidR="00711C3E" w:rsidRPr="0032203B" w:rsidRDefault="00711C3E" w:rsidP="00D95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67" w:rsidRPr="00992BF5" w:rsidRDefault="00D953EC" w:rsidP="00320D67">
      <w:pPr>
        <w:autoSpaceDE w:val="0"/>
        <w:autoSpaceDN w:val="0"/>
        <w:adjustRightInd w:val="0"/>
        <w:rPr>
          <w:rFonts w:eastAsia="Calibri"/>
          <w:b/>
          <w:bCs/>
        </w:rPr>
      </w:pPr>
      <w:r w:rsidRPr="00992BF5">
        <w:rPr>
          <w:rFonts w:ascii="Times New Roman" w:hAnsi="Times New Roman" w:cs="Times New Roman"/>
          <w:bCs/>
        </w:rPr>
        <w:t>dotyczący wykonania modernizacji ewidencji gruntów</w:t>
      </w:r>
      <w:r w:rsidR="0032576C" w:rsidRPr="00992BF5">
        <w:rPr>
          <w:rFonts w:ascii="Times New Roman" w:hAnsi="Times New Roman" w:cs="Times New Roman"/>
          <w:bCs/>
        </w:rPr>
        <w:t xml:space="preserve"> i </w:t>
      </w:r>
      <w:r w:rsidRPr="00992BF5">
        <w:rPr>
          <w:rFonts w:ascii="Times New Roman" w:hAnsi="Times New Roman" w:cs="Times New Roman"/>
          <w:bCs/>
        </w:rPr>
        <w:t xml:space="preserve"> budynków </w:t>
      </w:r>
      <w:r w:rsidR="00320D67" w:rsidRPr="00992BF5">
        <w:rPr>
          <w:rFonts w:eastAsia="Calibri"/>
          <w:b/>
          <w:bCs/>
        </w:rPr>
        <w:t>obrębów  Sadkowice_0024, Turobowice_0029, gminy Sadkowice_101306_2, powiat rawski_1013, województwo łódzkie_10”</w:t>
      </w:r>
    </w:p>
    <w:p w:rsidR="00D953EC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53EC" w:rsidRPr="00B34F23" w:rsidRDefault="00D1414E" w:rsidP="00D14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953EC" w:rsidRPr="00322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KONTEKST FORMALNO-PRAWNY PRZEDMIOTU ZAMÓWIENIA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Przedmiot zamówienia zostanie zrealizowany zgodnie z obowiązującymi przepisami prawa, zawartymi w</w:t>
      </w:r>
      <w:r w:rsidR="00D1414E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szczególności w: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1) ustawie z dnia 17 maja 1989 r. – Prawo geodezyjne i kartograficzne (Dz. U. z 20</w:t>
      </w:r>
      <w:r w:rsidR="00CE2982">
        <w:rPr>
          <w:rFonts w:ascii="Times New Roman" w:hAnsi="Times New Roman" w:cs="Times New Roman"/>
          <w:color w:val="000000"/>
        </w:rPr>
        <w:t>17</w:t>
      </w:r>
      <w:r w:rsidRPr="00B34F23">
        <w:rPr>
          <w:rFonts w:ascii="Times New Roman" w:hAnsi="Times New Roman" w:cs="Times New Roman"/>
          <w:color w:val="000000"/>
        </w:rPr>
        <w:t xml:space="preserve"> r., poz. </w:t>
      </w:r>
      <w:r w:rsidR="00CE2982">
        <w:rPr>
          <w:rFonts w:ascii="Times New Roman" w:hAnsi="Times New Roman" w:cs="Times New Roman"/>
          <w:color w:val="000000"/>
        </w:rPr>
        <w:t xml:space="preserve">2101 </w:t>
      </w:r>
      <w:proofErr w:type="spellStart"/>
      <w:r w:rsidR="00CE2982">
        <w:rPr>
          <w:rFonts w:ascii="Times New Roman" w:hAnsi="Times New Roman" w:cs="Times New Roman"/>
          <w:color w:val="000000"/>
        </w:rPr>
        <w:t>t.j</w:t>
      </w:r>
      <w:proofErr w:type="spellEnd"/>
      <w:r w:rsidR="00CE2982">
        <w:rPr>
          <w:rFonts w:ascii="Times New Roman" w:hAnsi="Times New Roman" w:cs="Times New Roman"/>
          <w:color w:val="000000"/>
        </w:rPr>
        <w:t>.</w:t>
      </w:r>
      <w:r w:rsidRPr="00B34F23">
        <w:rPr>
          <w:rFonts w:ascii="Times New Roman" w:hAnsi="Times New Roman" w:cs="Times New Roman"/>
          <w:color w:val="000000"/>
        </w:rPr>
        <w:t>) – zwanej dalej „Ustawą”;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2) ustawie z dnia 18 lipca 2001 r. Prawo wodne (Dz. U. z 201</w:t>
      </w:r>
      <w:r w:rsidR="00CE2982">
        <w:rPr>
          <w:rFonts w:ascii="Times New Roman" w:hAnsi="Times New Roman" w:cs="Times New Roman"/>
          <w:color w:val="000000"/>
        </w:rPr>
        <w:t>7</w:t>
      </w:r>
      <w:r w:rsidRPr="00B34F23">
        <w:rPr>
          <w:rFonts w:ascii="Times New Roman" w:hAnsi="Times New Roman" w:cs="Times New Roman"/>
          <w:color w:val="000000"/>
        </w:rPr>
        <w:t xml:space="preserve"> r. poz. </w:t>
      </w:r>
      <w:r w:rsidR="00CE2982">
        <w:rPr>
          <w:rFonts w:ascii="Times New Roman" w:hAnsi="Times New Roman" w:cs="Times New Roman"/>
          <w:color w:val="000000"/>
        </w:rPr>
        <w:t xml:space="preserve">1566 </w:t>
      </w:r>
      <w:proofErr w:type="spellStart"/>
      <w:r w:rsidR="00CE2982">
        <w:rPr>
          <w:rFonts w:ascii="Times New Roman" w:hAnsi="Times New Roman" w:cs="Times New Roman"/>
          <w:color w:val="000000"/>
        </w:rPr>
        <w:t>t.j</w:t>
      </w:r>
      <w:proofErr w:type="spellEnd"/>
      <w:r w:rsidR="00CE2982">
        <w:rPr>
          <w:rFonts w:ascii="Times New Roman" w:hAnsi="Times New Roman" w:cs="Times New Roman"/>
          <w:color w:val="000000"/>
        </w:rPr>
        <w:t>.</w:t>
      </w:r>
      <w:r w:rsidRPr="00B34F23">
        <w:rPr>
          <w:rFonts w:ascii="Times New Roman" w:hAnsi="Times New Roman" w:cs="Times New Roman"/>
          <w:color w:val="000000"/>
        </w:rPr>
        <w:t>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3) ustawie z dnia 28 września 1991 r. o lasach (Dz. U. z 201</w:t>
      </w:r>
      <w:r w:rsidR="00CE2982">
        <w:rPr>
          <w:rFonts w:ascii="Times New Roman" w:hAnsi="Times New Roman" w:cs="Times New Roman"/>
          <w:color w:val="000000"/>
        </w:rPr>
        <w:t>7</w:t>
      </w:r>
      <w:r w:rsidRPr="00B34F23">
        <w:rPr>
          <w:rFonts w:ascii="Times New Roman" w:hAnsi="Times New Roman" w:cs="Times New Roman"/>
          <w:color w:val="000000"/>
        </w:rPr>
        <w:t xml:space="preserve"> r. poz. </w:t>
      </w:r>
      <w:r w:rsidR="00CE2982">
        <w:rPr>
          <w:rFonts w:ascii="Times New Roman" w:hAnsi="Times New Roman" w:cs="Times New Roman"/>
          <w:color w:val="000000"/>
        </w:rPr>
        <w:t xml:space="preserve">788 </w:t>
      </w:r>
      <w:proofErr w:type="spellStart"/>
      <w:r w:rsidR="00CE2982">
        <w:rPr>
          <w:rFonts w:ascii="Times New Roman" w:hAnsi="Times New Roman" w:cs="Times New Roman"/>
          <w:color w:val="000000"/>
        </w:rPr>
        <w:t>t.j</w:t>
      </w:r>
      <w:proofErr w:type="spellEnd"/>
      <w:r w:rsidR="00CE2982">
        <w:rPr>
          <w:rFonts w:ascii="Times New Roman" w:hAnsi="Times New Roman" w:cs="Times New Roman"/>
          <w:color w:val="000000"/>
        </w:rPr>
        <w:t>.</w:t>
      </w:r>
      <w:r w:rsidRPr="00B34F23">
        <w:rPr>
          <w:rFonts w:ascii="Times New Roman" w:hAnsi="Times New Roman" w:cs="Times New Roman"/>
          <w:color w:val="000000"/>
        </w:rPr>
        <w:t>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4) ustawie z dnia 21 sierpnia 1997 r. o gospodarce nieruchomościami </w:t>
      </w:r>
      <w:r w:rsidR="00CE2982">
        <w:rPr>
          <w:rFonts w:ascii="Times New Roman" w:hAnsi="Times New Roman" w:cs="Times New Roman"/>
          <w:color w:val="000000"/>
        </w:rPr>
        <w:t>(</w:t>
      </w:r>
      <w:r w:rsidRPr="00B34F23">
        <w:rPr>
          <w:rFonts w:ascii="Times New Roman" w:hAnsi="Times New Roman" w:cs="Times New Roman"/>
          <w:color w:val="000000"/>
        </w:rPr>
        <w:t>Dz. U. z 201</w:t>
      </w:r>
      <w:r w:rsidR="00CE2982">
        <w:rPr>
          <w:rFonts w:ascii="Times New Roman" w:hAnsi="Times New Roman" w:cs="Times New Roman"/>
          <w:color w:val="000000"/>
        </w:rPr>
        <w:t>8</w:t>
      </w:r>
      <w:r w:rsidRPr="00B34F23">
        <w:rPr>
          <w:rFonts w:ascii="Times New Roman" w:hAnsi="Times New Roman" w:cs="Times New Roman"/>
          <w:color w:val="000000"/>
        </w:rPr>
        <w:t xml:space="preserve"> r., poz. </w:t>
      </w:r>
      <w:r w:rsidR="00CE2982">
        <w:rPr>
          <w:rFonts w:ascii="Times New Roman" w:hAnsi="Times New Roman" w:cs="Times New Roman"/>
          <w:color w:val="000000"/>
        </w:rPr>
        <w:t xml:space="preserve">121 </w:t>
      </w:r>
      <w:proofErr w:type="spellStart"/>
      <w:r w:rsidR="00CE2982">
        <w:rPr>
          <w:rFonts w:ascii="Times New Roman" w:hAnsi="Times New Roman" w:cs="Times New Roman"/>
          <w:color w:val="000000"/>
        </w:rPr>
        <w:t>t.j</w:t>
      </w:r>
      <w:proofErr w:type="spellEnd"/>
      <w:r w:rsidR="00CE2982">
        <w:rPr>
          <w:rFonts w:ascii="Times New Roman" w:hAnsi="Times New Roman" w:cs="Times New Roman"/>
          <w:color w:val="000000"/>
        </w:rPr>
        <w:t>.</w:t>
      </w:r>
      <w:r w:rsidRPr="00B34F23">
        <w:rPr>
          <w:rFonts w:ascii="Times New Roman" w:hAnsi="Times New Roman" w:cs="Times New Roman"/>
          <w:color w:val="000000"/>
        </w:rPr>
        <w:t>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5) ustawie z dnia 27 marca 2003 r. o planowaniu i zagospodarowaniu przestrzennym (Dz. U. z 201</w:t>
      </w:r>
      <w:r w:rsidR="00CE2982">
        <w:rPr>
          <w:rFonts w:ascii="Times New Roman" w:hAnsi="Times New Roman" w:cs="Times New Roman"/>
          <w:color w:val="000000"/>
        </w:rPr>
        <w:t>7</w:t>
      </w:r>
      <w:r w:rsidRPr="00B34F23">
        <w:rPr>
          <w:rFonts w:ascii="Times New Roman" w:hAnsi="Times New Roman" w:cs="Times New Roman"/>
          <w:color w:val="000000"/>
        </w:rPr>
        <w:t xml:space="preserve"> r. poz.</w:t>
      </w:r>
      <w:r w:rsidR="00CE2982">
        <w:rPr>
          <w:rFonts w:ascii="Times New Roman" w:hAnsi="Times New Roman" w:cs="Times New Roman"/>
          <w:color w:val="000000"/>
        </w:rPr>
        <w:t xml:space="preserve"> 1073 </w:t>
      </w:r>
      <w:proofErr w:type="spellStart"/>
      <w:r w:rsidR="00CE2982">
        <w:rPr>
          <w:rFonts w:ascii="Times New Roman" w:hAnsi="Times New Roman" w:cs="Times New Roman"/>
          <w:color w:val="000000"/>
        </w:rPr>
        <w:t>t.j</w:t>
      </w:r>
      <w:proofErr w:type="spellEnd"/>
      <w:r w:rsidR="00CE2982">
        <w:rPr>
          <w:rFonts w:ascii="Times New Roman" w:hAnsi="Times New Roman" w:cs="Times New Roman"/>
          <w:color w:val="000000"/>
        </w:rPr>
        <w:t>.</w:t>
      </w:r>
      <w:r w:rsidRPr="00B34F23">
        <w:rPr>
          <w:rFonts w:ascii="Times New Roman" w:hAnsi="Times New Roman" w:cs="Times New Roman"/>
          <w:color w:val="000000"/>
        </w:rPr>
        <w:t>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4F23">
        <w:rPr>
          <w:rFonts w:ascii="Times New Roman" w:hAnsi="Times New Roman" w:cs="Times New Roman"/>
          <w:color w:val="000000"/>
        </w:rPr>
        <w:t xml:space="preserve">6) </w:t>
      </w:r>
      <w:r w:rsidRPr="00992BF5">
        <w:rPr>
          <w:rFonts w:ascii="Times New Roman" w:hAnsi="Times New Roman" w:cs="Times New Roman"/>
        </w:rPr>
        <w:t>ustawie z dnia 3 lutego 1995 r. o ochronie gruntów rolnych i leśnych (Dz. U. z 201</w:t>
      </w:r>
      <w:r w:rsidR="00CE2982" w:rsidRPr="00992BF5">
        <w:rPr>
          <w:rFonts w:ascii="Times New Roman" w:hAnsi="Times New Roman" w:cs="Times New Roman"/>
        </w:rPr>
        <w:t>7</w:t>
      </w:r>
      <w:r w:rsidRPr="00992BF5">
        <w:rPr>
          <w:rFonts w:ascii="Times New Roman" w:hAnsi="Times New Roman" w:cs="Times New Roman"/>
        </w:rPr>
        <w:t xml:space="preserve"> r.</w:t>
      </w:r>
      <w:r w:rsidR="00CE2982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 xml:space="preserve">poz. </w:t>
      </w:r>
      <w:r w:rsidR="00CE2982" w:rsidRPr="00992BF5">
        <w:rPr>
          <w:rFonts w:ascii="Times New Roman" w:hAnsi="Times New Roman" w:cs="Times New Roman"/>
        </w:rPr>
        <w:t xml:space="preserve">1161 </w:t>
      </w:r>
      <w:proofErr w:type="spellStart"/>
      <w:r w:rsidR="00CE2982" w:rsidRPr="00992BF5">
        <w:rPr>
          <w:rFonts w:ascii="Times New Roman" w:hAnsi="Times New Roman" w:cs="Times New Roman"/>
        </w:rPr>
        <w:t>t.j</w:t>
      </w:r>
      <w:proofErr w:type="spellEnd"/>
      <w:r w:rsidR="00CE2982" w:rsidRPr="00992BF5">
        <w:rPr>
          <w:rFonts w:ascii="Times New Roman" w:hAnsi="Times New Roman" w:cs="Times New Roman"/>
        </w:rPr>
        <w:t>.)</w:t>
      </w:r>
      <w:r w:rsidRPr="00992BF5">
        <w:rPr>
          <w:rFonts w:ascii="Times New Roman" w:hAnsi="Times New Roman" w:cs="Times New Roman"/>
        </w:rPr>
        <w:t>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7) ustawie z dnia 7 lipca 1994 r. - Prawo budowlane (Dz. U. z 201</w:t>
      </w:r>
      <w:r w:rsidR="00CE2982" w:rsidRPr="00992BF5">
        <w:rPr>
          <w:rFonts w:ascii="Times New Roman" w:hAnsi="Times New Roman" w:cs="Times New Roman"/>
        </w:rPr>
        <w:t>7</w:t>
      </w:r>
      <w:r w:rsidRPr="00992BF5">
        <w:rPr>
          <w:rFonts w:ascii="Times New Roman" w:hAnsi="Times New Roman" w:cs="Times New Roman"/>
        </w:rPr>
        <w:t xml:space="preserve"> r., poz. 1</w:t>
      </w:r>
      <w:r w:rsidR="00CE2982" w:rsidRPr="00992BF5">
        <w:rPr>
          <w:rFonts w:ascii="Times New Roman" w:hAnsi="Times New Roman" w:cs="Times New Roman"/>
        </w:rPr>
        <w:t xml:space="preserve">332 </w:t>
      </w:r>
      <w:proofErr w:type="spellStart"/>
      <w:r w:rsidR="00CE2982" w:rsidRPr="00992BF5">
        <w:rPr>
          <w:rFonts w:ascii="Times New Roman" w:hAnsi="Times New Roman" w:cs="Times New Roman"/>
        </w:rPr>
        <w:t>t.j</w:t>
      </w:r>
      <w:proofErr w:type="spellEnd"/>
      <w:r w:rsidR="00CE2982" w:rsidRPr="00992BF5">
        <w:rPr>
          <w:rFonts w:ascii="Times New Roman" w:hAnsi="Times New Roman" w:cs="Times New Roman"/>
        </w:rPr>
        <w:t>.</w:t>
      </w:r>
      <w:r w:rsidRPr="00992BF5">
        <w:rPr>
          <w:rFonts w:ascii="Times New Roman" w:hAnsi="Times New Roman" w:cs="Times New Roman"/>
        </w:rPr>
        <w:t>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8) ustawie z dnia 21 marca 1985 r. o drogach publicznych (Dz. U. z 201</w:t>
      </w:r>
      <w:r w:rsidR="00CE2982" w:rsidRPr="00992BF5">
        <w:rPr>
          <w:rFonts w:ascii="Times New Roman" w:hAnsi="Times New Roman" w:cs="Times New Roman"/>
        </w:rPr>
        <w:t>7</w:t>
      </w:r>
      <w:r w:rsidRPr="00992BF5">
        <w:rPr>
          <w:rFonts w:ascii="Times New Roman" w:hAnsi="Times New Roman" w:cs="Times New Roman"/>
        </w:rPr>
        <w:t xml:space="preserve"> r. poz. </w:t>
      </w:r>
      <w:r w:rsidR="00CE2982" w:rsidRPr="00992BF5">
        <w:rPr>
          <w:rFonts w:ascii="Times New Roman" w:hAnsi="Times New Roman" w:cs="Times New Roman"/>
        </w:rPr>
        <w:t xml:space="preserve">2222 </w:t>
      </w:r>
      <w:proofErr w:type="spellStart"/>
      <w:r w:rsidR="00CE2982" w:rsidRPr="00992BF5">
        <w:rPr>
          <w:rFonts w:ascii="Times New Roman" w:hAnsi="Times New Roman" w:cs="Times New Roman"/>
        </w:rPr>
        <w:t>t.j</w:t>
      </w:r>
      <w:proofErr w:type="spellEnd"/>
      <w:r w:rsidR="00CE2982" w:rsidRPr="00992BF5">
        <w:rPr>
          <w:rFonts w:ascii="Times New Roman" w:hAnsi="Times New Roman" w:cs="Times New Roman"/>
        </w:rPr>
        <w:t>.</w:t>
      </w:r>
      <w:r w:rsidRPr="00992BF5">
        <w:rPr>
          <w:rFonts w:ascii="Times New Roman" w:hAnsi="Times New Roman" w:cs="Times New Roman"/>
        </w:rPr>
        <w:t>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9) ustawie z dnia 29 czerwca 1995 r. o statystyce publicznej (</w:t>
      </w:r>
      <w:proofErr w:type="spellStart"/>
      <w:r w:rsidRPr="00992BF5">
        <w:rPr>
          <w:rFonts w:ascii="Times New Roman" w:hAnsi="Times New Roman" w:cs="Times New Roman"/>
        </w:rPr>
        <w:t>t.j</w:t>
      </w:r>
      <w:proofErr w:type="spellEnd"/>
      <w:r w:rsidRPr="00992BF5">
        <w:rPr>
          <w:rFonts w:ascii="Times New Roman" w:hAnsi="Times New Roman" w:cs="Times New Roman"/>
        </w:rPr>
        <w:t>. Dz. U. z 2016 r., poz. 1068, ze zm.);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10) ustawie z dnia 29 sierpnia 1997 r. o ochronie danych osobowych (Dz. U. z 2016 r., poz. 922, ze zm.);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11) ustawie z dnia 17 lutego 2005 r. o informatyzacji działalności podmiotów realizujących zadania publiczne (Dz. U. z 201</w:t>
      </w:r>
      <w:r w:rsidR="00CE2982" w:rsidRPr="00992BF5">
        <w:rPr>
          <w:rFonts w:ascii="Times New Roman" w:hAnsi="Times New Roman" w:cs="Times New Roman"/>
        </w:rPr>
        <w:t>7</w:t>
      </w:r>
      <w:r w:rsidRPr="00992BF5">
        <w:rPr>
          <w:rFonts w:ascii="Times New Roman" w:hAnsi="Times New Roman" w:cs="Times New Roman"/>
        </w:rPr>
        <w:t xml:space="preserve"> r. poz. </w:t>
      </w:r>
      <w:r w:rsidR="00CE2982" w:rsidRPr="00992BF5">
        <w:rPr>
          <w:rFonts w:ascii="Times New Roman" w:hAnsi="Times New Roman" w:cs="Times New Roman"/>
        </w:rPr>
        <w:t xml:space="preserve">570 </w:t>
      </w:r>
      <w:proofErr w:type="spellStart"/>
      <w:r w:rsidR="00CE2982" w:rsidRPr="00992BF5">
        <w:rPr>
          <w:rFonts w:ascii="Times New Roman" w:hAnsi="Times New Roman" w:cs="Times New Roman"/>
        </w:rPr>
        <w:t>t.j</w:t>
      </w:r>
      <w:proofErr w:type="spellEnd"/>
      <w:r w:rsidR="00CE2982" w:rsidRPr="00992BF5">
        <w:rPr>
          <w:rFonts w:ascii="Times New Roman" w:hAnsi="Times New Roman" w:cs="Times New Roman"/>
        </w:rPr>
        <w:t>.</w:t>
      </w:r>
      <w:r w:rsidRPr="00992BF5">
        <w:rPr>
          <w:rFonts w:ascii="Times New Roman" w:hAnsi="Times New Roman" w:cs="Times New Roman"/>
        </w:rPr>
        <w:t>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12) ustawie z dnia 24 czerwca 1994 r. o własności lokali (</w:t>
      </w:r>
      <w:proofErr w:type="spellStart"/>
      <w:r w:rsidRPr="00992BF5">
        <w:rPr>
          <w:rFonts w:ascii="Times New Roman" w:hAnsi="Times New Roman" w:cs="Times New Roman"/>
        </w:rPr>
        <w:t>t.j</w:t>
      </w:r>
      <w:proofErr w:type="spellEnd"/>
      <w:r w:rsidRPr="00992BF5">
        <w:rPr>
          <w:rFonts w:ascii="Times New Roman" w:hAnsi="Times New Roman" w:cs="Times New Roman"/>
        </w:rPr>
        <w:t>. Dz. U. 2015 r., poz. 1892 ze zm.);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13) ustawie z dnia 6 lipca 1982 r. o księgach wieczystych i hipotece (Dz. U. 201</w:t>
      </w:r>
      <w:r w:rsidR="00CE2982" w:rsidRPr="00992BF5">
        <w:rPr>
          <w:rFonts w:ascii="Times New Roman" w:hAnsi="Times New Roman" w:cs="Times New Roman"/>
        </w:rPr>
        <w:t>7</w:t>
      </w:r>
      <w:r w:rsidRPr="00992BF5">
        <w:rPr>
          <w:rFonts w:ascii="Times New Roman" w:hAnsi="Times New Roman" w:cs="Times New Roman"/>
        </w:rPr>
        <w:t xml:space="preserve"> r. poz.</w:t>
      </w:r>
      <w:r w:rsidR="00CE2982" w:rsidRPr="00992BF5">
        <w:rPr>
          <w:rFonts w:ascii="Times New Roman" w:hAnsi="Times New Roman" w:cs="Times New Roman"/>
        </w:rPr>
        <w:t xml:space="preserve">1007 </w:t>
      </w:r>
      <w:proofErr w:type="spellStart"/>
      <w:r w:rsidR="00CE2982" w:rsidRPr="00992BF5">
        <w:rPr>
          <w:rFonts w:ascii="Times New Roman" w:hAnsi="Times New Roman" w:cs="Times New Roman"/>
        </w:rPr>
        <w:t>t.j</w:t>
      </w:r>
      <w:proofErr w:type="spellEnd"/>
      <w:r w:rsidR="00CE2982" w:rsidRPr="00992BF5">
        <w:rPr>
          <w:rFonts w:ascii="Times New Roman" w:hAnsi="Times New Roman" w:cs="Times New Roman"/>
        </w:rPr>
        <w:t>.</w:t>
      </w:r>
      <w:r w:rsidRPr="00992BF5">
        <w:rPr>
          <w:rFonts w:ascii="Times New Roman" w:hAnsi="Times New Roman" w:cs="Times New Roman"/>
        </w:rPr>
        <w:t>)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2BF5">
        <w:rPr>
          <w:rFonts w:ascii="Times New Roman" w:hAnsi="Times New Roman" w:cs="Times New Roman"/>
        </w:rPr>
        <w:t xml:space="preserve">14) rozporządzeniu Ministra Rozwoju Regionalnego i Budownictwa z dnia 29 marca 2001 r. w </w:t>
      </w:r>
      <w:r w:rsidRPr="00B34F23">
        <w:rPr>
          <w:rFonts w:ascii="Times New Roman" w:hAnsi="Times New Roman" w:cs="Times New Roman"/>
          <w:color w:val="000000"/>
        </w:rPr>
        <w:t>sprawie ewidencji gruntów i budynków (</w:t>
      </w:r>
      <w:proofErr w:type="spellStart"/>
      <w:r w:rsidRPr="00B34F23">
        <w:rPr>
          <w:rFonts w:ascii="Times New Roman" w:hAnsi="Times New Roman" w:cs="Times New Roman"/>
          <w:color w:val="000000"/>
        </w:rPr>
        <w:t>t.j</w:t>
      </w:r>
      <w:proofErr w:type="spellEnd"/>
      <w:r w:rsidRPr="00B34F23">
        <w:rPr>
          <w:rFonts w:ascii="Times New Roman" w:hAnsi="Times New Roman" w:cs="Times New Roman"/>
          <w:color w:val="000000"/>
        </w:rPr>
        <w:t>. Dz. U. 2016 r. poz. 1034 ze zm.</w:t>
      </w:r>
      <w:r w:rsidR="00CE2982">
        <w:rPr>
          <w:rFonts w:ascii="Times New Roman" w:hAnsi="Times New Roman" w:cs="Times New Roman"/>
          <w:color w:val="000000"/>
        </w:rPr>
        <w:t>)</w:t>
      </w:r>
      <w:r w:rsidRPr="00B34F23">
        <w:rPr>
          <w:rFonts w:ascii="Times New Roman" w:hAnsi="Times New Roman" w:cs="Times New Roman"/>
          <w:color w:val="000000"/>
        </w:rPr>
        <w:t xml:space="preserve"> , zwanym dalej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„rozporządzeniem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”;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15) 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2011 Nr 263, poz. 1572) - zwanym dalej rozporządzeniem w sprawie standardów;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16) rozporządzeniu Ministra Spraw Wewnętrznych i Administracji z dnia 17 listopada 2011 r. w sprawie bazy danych obiektów topograficznych oraz bazy danych obiektów  </w:t>
      </w:r>
      <w:proofErr w:type="spellStart"/>
      <w:r w:rsidRPr="00B34F23">
        <w:rPr>
          <w:rFonts w:ascii="Times New Roman" w:hAnsi="Times New Roman" w:cs="Times New Roman"/>
          <w:color w:val="000000"/>
        </w:rPr>
        <w:t>ogólno</w:t>
      </w:r>
      <w:proofErr w:type="spellEnd"/>
      <w:r w:rsidR="00583494" w:rsidRPr="00B34F23">
        <w:rPr>
          <w:rFonts w:ascii="Times New Roman" w:hAnsi="Times New Roman" w:cs="Times New Roman"/>
          <w:color w:val="000000"/>
        </w:rPr>
        <w:t xml:space="preserve">- </w:t>
      </w:r>
      <w:r w:rsidRPr="00B34F23">
        <w:rPr>
          <w:rFonts w:ascii="Times New Roman" w:hAnsi="Times New Roman" w:cs="Times New Roman"/>
          <w:color w:val="000000"/>
        </w:rPr>
        <w:t>geograficznych, a także standardowych opracowań kartograficznych (Dz. U. 2011 Nr 279, poz. 1642) oraz obwieszczeniu Prezesa Rady Ministrów z dnia 22 sierpnia 2013 r. o sprostowaniu błędów (Dz. U. poz.1031);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17) rozporządzeniu Rady Ministrów z dnia 17 stycznia 2</w:t>
      </w:r>
      <w:r w:rsidR="00583494" w:rsidRPr="00B34F23">
        <w:rPr>
          <w:rFonts w:ascii="Times New Roman" w:hAnsi="Times New Roman" w:cs="Times New Roman"/>
          <w:color w:val="000000"/>
        </w:rPr>
        <w:t xml:space="preserve">013 r. w sprawie zintegrowanego </w:t>
      </w:r>
      <w:r w:rsidRPr="00B34F23">
        <w:rPr>
          <w:rFonts w:ascii="Times New Roman" w:hAnsi="Times New Roman" w:cs="Times New Roman"/>
          <w:color w:val="000000"/>
        </w:rPr>
        <w:t>systemu informacji o nieruchomościach (Dz. U. 2013 poz. 249);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18) rozporządzeniu Rady Ministrów z dnia 15 października 2012 r. w sprawie państwowego systemu odniesień przestrzennych (Dz. U. 2012 poz. 1247);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19) rozporządzeniu Ministra Administracji i Cyfryzacji z dnia 14 lutego 2012 r. w sprawie osnów geodezyjnych, grawimetrycznych i magnetycznych (Dz. U. 2012 poz. 352);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20) rozporządzeniu Ministra Spraw Wewnętrznych i Administracji z dnia 3 listopada 2011 r. w sprawie baz danych dotyczących zobrazowań lotniczych i satelitarnych oraz </w:t>
      </w:r>
      <w:proofErr w:type="spellStart"/>
      <w:r w:rsidRPr="00B34F23">
        <w:rPr>
          <w:rFonts w:ascii="Times New Roman" w:hAnsi="Times New Roman" w:cs="Times New Roman"/>
          <w:color w:val="000000"/>
        </w:rPr>
        <w:t>ortofotomapy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i numerycznego</w:t>
      </w:r>
      <w:r w:rsidR="00D1414E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modelu terenu (Dz. U. 2011 Nr 263, poz. 1571), oraz obwieszczeniu Prezesa Rady Ministrów</w:t>
      </w:r>
      <w:r w:rsidR="00D1414E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 dnia 5 września 2012 r. o sprostowaniu błędów (Dz. U. 2012 poz.1011);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21) rozporządzeniu Rady Ministrów z dnia 10 stycznia 2012 r. w sprawie państwowego rejestru granic i powierzchni jednostek podziałów terytorialnych kraju (Dz. U. 2012 poz. 199);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22) rozporządzeniu Ministra Administracji i Cyfryzacji z dnia 9 stycznia 2012 r. w sprawie ewidencji miejscowości, ulic i adresów (Dz. U. 2012 poz. 125);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23) rozporządzeniu Ministra Administracji i Cyfryzacji z dnia 14 lutego 2012 r. w sprawie państwowego rejestru nazw geograficznych (</w:t>
      </w:r>
      <w:proofErr w:type="spellStart"/>
      <w:r w:rsidRPr="00B34F23">
        <w:rPr>
          <w:rFonts w:ascii="Times New Roman" w:hAnsi="Times New Roman" w:cs="Times New Roman"/>
          <w:color w:val="000000"/>
        </w:rPr>
        <w:t>t.j</w:t>
      </w:r>
      <w:proofErr w:type="spellEnd"/>
      <w:r w:rsidRPr="00B34F23">
        <w:rPr>
          <w:rFonts w:ascii="Times New Roman" w:hAnsi="Times New Roman" w:cs="Times New Roman"/>
          <w:color w:val="000000"/>
        </w:rPr>
        <w:t>. Dz. U. 2015, poz. 219);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24) rozporządzeniu Rady Ministrów z dnia 17 lipca 2001 r. w sprawie wykazywania w ewidencji gruntów i budynków danych odnoszących się do gruntów, budynków i lokali, znajdujących się na terenach zamkniętych (Dz. U. 2001 Nr 84, poz. 911);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25) rozporządzeniu Rady Ministrów z dnia 12 września 2012 r. w sprawie gleboznawczej klasyfikacji gruntów (Dz. U. 2012 poz. 1246);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26) rozporządzeniu Ministrów Spraw Wewnętrznych i Administracji oraz Rolnictwa i Gospodarki Żywnościowej z dnia 14 kwietnia 1999 r. w sprawie rozgraniczania nieruchomości (Dz. U. 1999 Nr 45, poz. 453);</w:t>
      </w:r>
    </w:p>
    <w:p w:rsidR="00D953EC" w:rsidRPr="00992BF5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27) rozporządzeniu Rady Ministrów z dnia 12 kwietnia 2012 r. w sprawie Krajowych Ram Interoperacyjności, minimalnych wymagań dla rejestrów publicznych i wymiany informacji w postaci elektronicznej oraz minimalnych wymagań dla systemów teleinformatycznych (Dz. U. 201</w:t>
      </w:r>
      <w:r w:rsidR="00CE2982" w:rsidRPr="00992BF5">
        <w:rPr>
          <w:rFonts w:ascii="Times New Roman" w:hAnsi="Times New Roman" w:cs="Times New Roman"/>
        </w:rPr>
        <w:t>7</w:t>
      </w:r>
      <w:r w:rsidRPr="00992BF5">
        <w:rPr>
          <w:rFonts w:ascii="Times New Roman" w:hAnsi="Times New Roman" w:cs="Times New Roman"/>
        </w:rPr>
        <w:t xml:space="preserve"> poz. </w:t>
      </w:r>
      <w:r w:rsidR="00CE2982" w:rsidRPr="00992BF5">
        <w:rPr>
          <w:rFonts w:ascii="Times New Roman" w:hAnsi="Times New Roman" w:cs="Times New Roman"/>
        </w:rPr>
        <w:t xml:space="preserve">2247 </w:t>
      </w:r>
      <w:proofErr w:type="spellStart"/>
      <w:r w:rsidR="00CE2982" w:rsidRPr="00992BF5">
        <w:rPr>
          <w:rFonts w:ascii="Times New Roman" w:hAnsi="Times New Roman" w:cs="Times New Roman"/>
        </w:rPr>
        <w:t>t.j</w:t>
      </w:r>
      <w:proofErr w:type="spellEnd"/>
      <w:r w:rsidR="00CE2982" w:rsidRPr="00992BF5">
        <w:rPr>
          <w:rFonts w:ascii="Times New Roman" w:hAnsi="Times New Roman" w:cs="Times New Roman"/>
        </w:rPr>
        <w:t>.</w:t>
      </w:r>
      <w:r w:rsidRPr="00992BF5">
        <w:rPr>
          <w:rFonts w:ascii="Times New Roman" w:hAnsi="Times New Roman" w:cs="Times New Roman"/>
        </w:rPr>
        <w:t>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2BF5">
        <w:rPr>
          <w:rFonts w:ascii="Times New Roman" w:hAnsi="Times New Roman" w:cs="Times New Roman"/>
        </w:rPr>
        <w:t>28) rozporz</w:t>
      </w:r>
      <w:r w:rsidRPr="00B34F23">
        <w:rPr>
          <w:rFonts w:ascii="Times New Roman" w:hAnsi="Times New Roman" w:cs="Times New Roman"/>
          <w:color w:val="000000"/>
        </w:rPr>
        <w:t>ądzeniu Ministra Administracji i Cyfryzacji z dnia 2 listopada 2015 r. w sprawie bazy danych obiektów topograficznych oraz mapy zasadniczej (Dz.U. 2015 poz. 2028);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29) rozporządzeniu Ministra Administracji i Cyfryzacji z dnia 21 października 2015 r. w sprawie powiatowej bazy GESUT i krajowej bazy GESUT (Dz.U. 2015 poz. 1938);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30) rozporządzeniu Ministra Administracji i Cyfryzacji z dnia 5 września 2013 r. w sprawie organizacji i trybu prowadzenia państwowego zasobu geodezyjnego i kartograficznego (Dz. U. 2013 poz. 1183);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31) rozporządzeniu Rady Ministrów z dnia 30 grudnia 1999 r. w sprawie Polskiej Klasyfikacji Obiektów Budowlanych (PKOB) (Dz. U. 1999 Nr 112 poz. 1316 z </w:t>
      </w:r>
      <w:proofErr w:type="spellStart"/>
      <w:r w:rsidRPr="00B34F23">
        <w:rPr>
          <w:rFonts w:ascii="Times New Roman" w:hAnsi="Times New Roman" w:cs="Times New Roman"/>
          <w:color w:val="000000"/>
        </w:rPr>
        <w:t>późn</w:t>
      </w:r>
      <w:proofErr w:type="spellEnd"/>
      <w:r w:rsidRPr="00B34F23">
        <w:rPr>
          <w:rFonts w:ascii="Times New Roman" w:hAnsi="Times New Roman" w:cs="Times New Roman"/>
          <w:color w:val="000000"/>
        </w:rPr>
        <w:t>. zm.);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32) rozporządzeniu Rady Ministrów z dnia 3 października 2016 r. w sprawie Klasyfikacji Środków Trwałych (KŚT) (Dz. U. 2016 poz. 1864).</w:t>
      </w:r>
    </w:p>
    <w:p w:rsidR="00D953EC" w:rsidRPr="00B34F23" w:rsidRDefault="00D953EC" w:rsidP="00D04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Wykonawca zobowiązany jest wykonywać przedmiot zamówienia zgodnie z obowiązującymi w tym zakresie przepisami i normami, a na datę przekazania dzieła Zamawiającemu zobowiązany jest ponownie zweryfikować zgodność sporządzonych dokumentów z obowiązującymi na ten dzień przepisami i</w:t>
      </w:r>
      <w:r w:rsidR="00D1414E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normami.</w:t>
      </w:r>
    </w:p>
    <w:p w:rsidR="00D1414E" w:rsidRPr="00B34F23" w:rsidRDefault="00D1414E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CEL I ZAKRES PRAC MODERNIZACYJNYCH.</w:t>
      </w:r>
    </w:p>
    <w:p w:rsidR="008D1559" w:rsidRPr="00B34F23" w:rsidRDefault="008D155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2.1.Celem prac modernizacyjnych jest:</w:t>
      </w:r>
    </w:p>
    <w:p w:rsidR="008D1559" w:rsidRPr="00B34F23" w:rsidRDefault="008D155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B34F23">
        <w:rPr>
          <w:rFonts w:ascii="Times New Roman" w:hAnsi="Times New Roman" w:cs="Times New Roman"/>
          <w:color w:val="000000"/>
        </w:rPr>
        <w:t>uzupełnienie bazy danych ewidencyjnych i utworzenie pełnego zakresu zbiorów danych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ewidencyjnych </w:t>
      </w:r>
      <w:r w:rsidR="007D44A1" w:rsidRPr="00B34F23">
        <w:rPr>
          <w:rFonts w:ascii="Times New Roman" w:hAnsi="Times New Roman" w:cs="Times New Roman"/>
          <w:color w:val="000000"/>
        </w:rPr>
        <w:t xml:space="preserve">w zakresie </w:t>
      </w:r>
      <w:r w:rsidRPr="00B34F23">
        <w:rPr>
          <w:rFonts w:ascii="Times New Roman" w:hAnsi="Times New Roman" w:cs="Times New Roman"/>
          <w:color w:val="000000"/>
        </w:rPr>
        <w:t>określony</w:t>
      </w:r>
      <w:r w:rsidR="007D44A1" w:rsidRPr="00B34F23">
        <w:rPr>
          <w:rFonts w:ascii="Times New Roman" w:hAnsi="Times New Roman" w:cs="Times New Roman"/>
          <w:color w:val="000000"/>
        </w:rPr>
        <w:t>m</w:t>
      </w:r>
      <w:r w:rsidRPr="00B34F23">
        <w:rPr>
          <w:rFonts w:ascii="Times New Roman" w:hAnsi="Times New Roman" w:cs="Times New Roman"/>
          <w:color w:val="000000"/>
        </w:rPr>
        <w:t xml:space="preserve"> w art. 20</w:t>
      </w:r>
      <w:r w:rsidR="007D44A1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ustawy </w:t>
      </w:r>
      <w:r w:rsidR="003B3F5E" w:rsidRPr="00B34F23">
        <w:rPr>
          <w:rFonts w:ascii="Times New Roman" w:hAnsi="Times New Roman" w:cs="Times New Roman"/>
          <w:color w:val="000000"/>
        </w:rPr>
        <w:t>(</w:t>
      </w:r>
      <w:r w:rsidR="00215C53" w:rsidRPr="00B34F23">
        <w:rPr>
          <w:rFonts w:ascii="Times New Roman" w:hAnsi="Times New Roman" w:cs="Times New Roman"/>
          <w:color w:val="000000"/>
        </w:rPr>
        <w:t>z wyjątkiem</w:t>
      </w:r>
      <w:r w:rsidR="003B3F5E" w:rsidRPr="00B34F23">
        <w:rPr>
          <w:rFonts w:ascii="Times New Roman" w:hAnsi="Times New Roman" w:cs="Times New Roman"/>
          <w:color w:val="000000"/>
        </w:rPr>
        <w:t xml:space="preserve"> określania</w:t>
      </w:r>
      <w:r w:rsidR="00215C53" w:rsidRPr="00B34F23">
        <w:rPr>
          <w:rFonts w:ascii="Times New Roman" w:hAnsi="Times New Roman" w:cs="Times New Roman"/>
          <w:color w:val="000000"/>
        </w:rPr>
        <w:t xml:space="preserve"> wartości katastralnej nieruchomości</w:t>
      </w:r>
      <w:r w:rsidR="003B3F5E" w:rsidRPr="00B34F23">
        <w:rPr>
          <w:rFonts w:ascii="Times New Roman" w:hAnsi="Times New Roman" w:cs="Times New Roman"/>
          <w:color w:val="000000"/>
        </w:rPr>
        <w:t>)</w:t>
      </w:r>
      <w:r w:rsidRPr="00B34F23">
        <w:rPr>
          <w:rFonts w:ascii="Times New Roman" w:hAnsi="Times New Roman" w:cs="Times New Roman"/>
          <w:color w:val="000000"/>
        </w:rPr>
        <w:t>, oraz</w:t>
      </w:r>
      <w:r w:rsidR="00215C53" w:rsidRPr="00B34F23">
        <w:rPr>
          <w:rFonts w:ascii="Times New Roman" w:hAnsi="Times New Roman" w:cs="Times New Roman"/>
          <w:color w:val="000000"/>
        </w:rPr>
        <w:t xml:space="preserve"> w</w:t>
      </w:r>
      <w:r w:rsidRPr="00B34F23">
        <w:rPr>
          <w:rFonts w:ascii="Times New Roman" w:hAnsi="Times New Roman" w:cs="Times New Roman"/>
          <w:color w:val="000000"/>
        </w:rPr>
        <w:t xml:space="preserve"> rozporządzeniu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• usprawnienie funkcjonowania informatycznego systemu obsługującego bazę danych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ewidencyjnych,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Modernizacja będzie przeprowadzona w trybie art.24a ustawy.</w:t>
      </w:r>
    </w:p>
    <w:p w:rsidR="008D1559" w:rsidRPr="00B34F23" w:rsidRDefault="008D155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2.2. Zakres prac obejmował będzie :</w:t>
      </w:r>
    </w:p>
    <w:p w:rsidR="008D1559" w:rsidRPr="00B34F23" w:rsidRDefault="007F4916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7746B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A6E8C" w:rsidRPr="00B34F23">
        <w:rPr>
          <w:rFonts w:ascii="Times New Roman" w:hAnsi="Times New Roman" w:cs="Times New Roman"/>
          <w:b/>
          <w:bCs/>
          <w:color w:val="000000"/>
        </w:rPr>
        <w:t xml:space="preserve">Etap </w:t>
      </w:r>
      <w:r w:rsidR="006052B8">
        <w:rPr>
          <w:rFonts w:ascii="Times New Roman" w:hAnsi="Times New Roman" w:cs="Times New Roman"/>
          <w:b/>
          <w:bCs/>
          <w:color w:val="000000"/>
        </w:rPr>
        <w:t>1</w:t>
      </w:r>
      <w:r w:rsidR="002A6E8C" w:rsidRPr="00B34F23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F31842" w:rsidRPr="00992BF5" w:rsidRDefault="003E311F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Wingdings-Regular" w:hAnsi="Times New Roman" w:cs="Times New Roman"/>
          <w:color w:val="000000"/>
        </w:rPr>
        <w:t>Szczegółowa a</w:t>
      </w:r>
      <w:r w:rsidR="00F31842">
        <w:rPr>
          <w:rFonts w:ascii="Times New Roman" w:eastAsia="Wingdings-Regular" w:hAnsi="Times New Roman" w:cs="Times New Roman"/>
          <w:color w:val="000000"/>
        </w:rPr>
        <w:t xml:space="preserve">naliza i ocena przydatności dokumentacji źródłowej pozyskanej z </w:t>
      </w:r>
      <w:proofErr w:type="spellStart"/>
      <w:r w:rsidR="00F31842">
        <w:rPr>
          <w:rFonts w:ascii="Times New Roman" w:eastAsia="Wingdings-Regular" w:hAnsi="Times New Roman" w:cs="Times New Roman"/>
          <w:color w:val="000000"/>
        </w:rPr>
        <w:t>PODGiK</w:t>
      </w:r>
      <w:proofErr w:type="spellEnd"/>
      <w:r w:rsidR="00F31842">
        <w:rPr>
          <w:rFonts w:ascii="Times New Roman" w:eastAsia="Wingdings-Regular" w:hAnsi="Times New Roman" w:cs="Times New Roman"/>
          <w:color w:val="000000"/>
        </w:rPr>
        <w:t>, ksiąg wieczystych, urzędu gminy, wydziału architektury Starostwa Powiatowego</w:t>
      </w:r>
    </w:p>
    <w:p w:rsidR="003E311F" w:rsidRDefault="003E311F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Uzgodnienie w zakresie granic obrębów, </w:t>
      </w:r>
    </w:p>
    <w:p w:rsidR="003E311F" w:rsidRDefault="003E311F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Ustalenie i pomiar działek ewidencyjnych </w:t>
      </w:r>
    </w:p>
    <w:p w:rsidR="004C75F4" w:rsidRDefault="004C75F4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Ustalenie stanów prawnych nieruchomości</w:t>
      </w:r>
    </w:p>
    <w:p w:rsidR="004C75F4" w:rsidRDefault="004C75F4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Przegląd i weryfikacja użytków gruntowych</w:t>
      </w:r>
    </w:p>
    <w:p w:rsidR="004C75F4" w:rsidRDefault="004C75F4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gleboznawczej klasyfikacji gruntów w zakresie gruntów zalesionych, zrekultywowanych.</w:t>
      </w:r>
    </w:p>
    <w:p w:rsidR="004C75F4" w:rsidRDefault="004C75F4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Pomiar i założenie ewidencji budynków i lokali</w:t>
      </w:r>
    </w:p>
    <w:p w:rsidR="004C75F4" w:rsidRDefault="004C75F4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Aktualizacja danych podmiotowych</w:t>
      </w:r>
    </w:p>
    <w:p w:rsidR="004C75F4" w:rsidRPr="00992BF5" w:rsidRDefault="004C75F4" w:rsidP="008D15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Aktualizacja komputerowej bazy danych</w:t>
      </w:r>
    </w:p>
    <w:p w:rsidR="00EB7DA8" w:rsidRPr="00992BF5" w:rsidRDefault="00DB64C1" w:rsidP="00EB7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B7DA8" w:rsidRPr="00992BF5">
        <w:rPr>
          <w:rFonts w:ascii="Times New Roman" w:hAnsi="Times New Roman" w:cs="Times New Roman"/>
        </w:rPr>
        <w:t>nwentaryzację istniejącej szczegółowej osnowy poziomej</w:t>
      </w:r>
      <w:r>
        <w:rPr>
          <w:rFonts w:ascii="Times New Roman" w:hAnsi="Times New Roman" w:cs="Times New Roman"/>
        </w:rPr>
        <w:t xml:space="preserve"> 3 klasy</w:t>
      </w:r>
      <w:r w:rsidR="00EB7DA8" w:rsidRPr="00992BF5">
        <w:rPr>
          <w:rFonts w:ascii="Times New Roman" w:hAnsi="Times New Roman" w:cs="Times New Roman"/>
        </w:rPr>
        <w:t>, oraz wznowi</w:t>
      </w:r>
      <w:r w:rsidR="00B130DD" w:rsidRPr="00992BF5">
        <w:rPr>
          <w:rFonts w:ascii="Times New Roman" w:hAnsi="Times New Roman" w:cs="Times New Roman"/>
        </w:rPr>
        <w:t>enie</w:t>
      </w:r>
      <w:r w:rsidR="00EB7DA8" w:rsidRPr="00992BF5">
        <w:rPr>
          <w:rFonts w:ascii="Times New Roman" w:hAnsi="Times New Roman" w:cs="Times New Roman"/>
        </w:rPr>
        <w:t xml:space="preserve"> zniszczon</w:t>
      </w:r>
      <w:r w:rsidR="00F92690" w:rsidRPr="00992BF5">
        <w:rPr>
          <w:rFonts w:ascii="Times New Roman" w:hAnsi="Times New Roman" w:cs="Times New Roman"/>
        </w:rPr>
        <w:t>ych</w:t>
      </w:r>
      <w:r w:rsidR="00EB7DA8" w:rsidRPr="00992BF5">
        <w:rPr>
          <w:rFonts w:ascii="Times New Roman" w:hAnsi="Times New Roman" w:cs="Times New Roman"/>
        </w:rPr>
        <w:t xml:space="preserve"> punkt</w:t>
      </w:r>
      <w:r w:rsidR="00F92690" w:rsidRPr="00992BF5">
        <w:rPr>
          <w:rFonts w:ascii="Times New Roman" w:hAnsi="Times New Roman" w:cs="Times New Roman"/>
        </w:rPr>
        <w:t>ów</w:t>
      </w:r>
      <w:r w:rsidR="00B130DD" w:rsidRPr="00992BF5">
        <w:rPr>
          <w:rFonts w:ascii="Times New Roman" w:hAnsi="Times New Roman" w:cs="Times New Roman"/>
        </w:rPr>
        <w:t xml:space="preserve"> osnowy</w:t>
      </w:r>
      <w:r w:rsidR="005920D0" w:rsidRPr="00992BF5">
        <w:rPr>
          <w:rFonts w:ascii="Times New Roman" w:hAnsi="Times New Roman" w:cs="Times New Roman"/>
        </w:rPr>
        <w:t xml:space="preserve"> w granicach opracowania</w:t>
      </w:r>
      <w:r w:rsidR="00EB7DA8" w:rsidRPr="00992BF5">
        <w:rPr>
          <w:rFonts w:ascii="Times New Roman" w:hAnsi="Times New Roman" w:cs="Times New Roman"/>
        </w:rPr>
        <w:t>.</w:t>
      </w:r>
    </w:p>
    <w:p w:rsidR="00D953EC" w:rsidRPr="00992BF5" w:rsidRDefault="00D953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eastAsia="Wingdings-Regular" w:hAnsi="Times New Roman" w:cs="Times New Roman"/>
          <w:color w:val="FF0000"/>
        </w:rPr>
        <w:t xml:space="preserve"> </w:t>
      </w:r>
      <w:r w:rsidR="00DB64C1">
        <w:rPr>
          <w:rFonts w:ascii="Times New Roman" w:hAnsi="Times New Roman" w:cs="Times New Roman"/>
        </w:rPr>
        <w:t>O</w:t>
      </w:r>
      <w:r w:rsidRPr="00992BF5">
        <w:rPr>
          <w:rFonts w:ascii="Times New Roman" w:hAnsi="Times New Roman" w:cs="Times New Roman"/>
        </w:rPr>
        <w:t xml:space="preserve">pracowanie </w:t>
      </w:r>
      <w:r w:rsidR="00F31842" w:rsidRPr="00992BF5">
        <w:rPr>
          <w:rFonts w:ascii="Times New Roman" w:hAnsi="Times New Roman" w:cs="Times New Roman"/>
        </w:rPr>
        <w:t xml:space="preserve">projektu modernizacji </w:t>
      </w:r>
      <w:r w:rsidRPr="00992BF5">
        <w:rPr>
          <w:rFonts w:ascii="Times New Roman" w:hAnsi="Times New Roman" w:cs="Times New Roman"/>
        </w:rPr>
        <w:t>ewidencj</w:t>
      </w:r>
      <w:r w:rsidR="00F31842" w:rsidRPr="00992BF5">
        <w:rPr>
          <w:rFonts w:ascii="Times New Roman" w:hAnsi="Times New Roman" w:cs="Times New Roman"/>
        </w:rPr>
        <w:t>i gruntów i budynków</w:t>
      </w:r>
    </w:p>
    <w:p w:rsidR="001573DC" w:rsidRPr="00992BF5" w:rsidRDefault="001573DC" w:rsidP="001573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Sprawdzenie prawidłowości przypiętych operatów technicznych do punktów granicznych</w:t>
      </w:r>
      <w:r w:rsidR="00457CCF" w:rsidRPr="00992BF5">
        <w:rPr>
          <w:rFonts w:ascii="Times New Roman" w:hAnsi="Times New Roman" w:cs="Times New Roman"/>
        </w:rPr>
        <w:t xml:space="preserve"> uzupełnienie brakujących operatów</w:t>
      </w:r>
      <w:r w:rsidR="003C12B9" w:rsidRPr="00992BF5">
        <w:rPr>
          <w:rFonts w:ascii="Times New Roman" w:hAnsi="Times New Roman" w:cs="Times New Roman"/>
        </w:rPr>
        <w:t xml:space="preserve"> oraz ich zakresów</w:t>
      </w:r>
      <w:r w:rsidR="00BF29EB" w:rsidRPr="00992BF5">
        <w:rPr>
          <w:rFonts w:ascii="Times New Roman" w:hAnsi="Times New Roman" w:cs="Times New Roman"/>
        </w:rPr>
        <w:t xml:space="preserve"> rastrowych i działkowych</w:t>
      </w:r>
      <w:r w:rsidR="00457CCF" w:rsidRPr="00992BF5">
        <w:rPr>
          <w:rFonts w:ascii="Times New Roman" w:hAnsi="Times New Roman" w:cs="Times New Roman"/>
        </w:rPr>
        <w:t xml:space="preserve"> wraz z </w:t>
      </w:r>
      <w:r w:rsidRPr="00992BF5">
        <w:rPr>
          <w:rFonts w:ascii="Times New Roman" w:hAnsi="Times New Roman" w:cs="Times New Roman"/>
        </w:rPr>
        <w:t xml:space="preserve"> usun</w:t>
      </w:r>
      <w:r w:rsidR="00457CCF" w:rsidRPr="00992BF5">
        <w:rPr>
          <w:rFonts w:ascii="Times New Roman" w:hAnsi="Times New Roman" w:cs="Times New Roman"/>
        </w:rPr>
        <w:t>i</w:t>
      </w:r>
      <w:r w:rsidR="00F92690" w:rsidRPr="00992BF5">
        <w:rPr>
          <w:rFonts w:ascii="Times New Roman" w:hAnsi="Times New Roman" w:cs="Times New Roman"/>
        </w:rPr>
        <w:t>ę</w:t>
      </w:r>
      <w:r w:rsidR="00457CCF" w:rsidRPr="00992BF5">
        <w:rPr>
          <w:rFonts w:ascii="Times New Roman" w:hAnsi="Times New Roman" w:cs="Times New Roman"/>
        </w:rPr>
        <w:t>ciem</w:t>
      </w:r>
      <w:r w:rsidRPr="00992BF5">
        <w:rPr>
          <w:rFonts w:ascii="Times New Roman" w:hAnsi="Times New Roman" w:cs="Times New Roman"/>
        </w:rPr>
        <w:t xml:space="preserve"> nieprawidłowości w tym zakresie.</w:t>
      </w:r>
    </w:p>
    <w:p w:rsidR="00ED5BEA" w:rsidRPr="00992BF5" w:rsidRDefault="00DB64C1" w:rsidP="00ED5B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D5BEA" w:rsidRPr="00992BF5">
        <w:rPr>
          <w:rFonts w:ascii="Times New Roman" w:hAnsi="Times New Roman" w:cs="Times New Roman"/>
        </w:rPr>
        <w:t xml:space="preserve">pracowanie </w:t>
      </w:r>
      <w:r w:rsidR="00DB1BCF">
        <w:rPr>
          <w:rFonts w:ascii="Times New Roman" w:hAnsi="Times New Roman" w:cs="Times New Roman"/>
        </w:rPr>
        <w:t xml:space="preserve">i przekazanie Zamawiającemu </w:t>
      </w:r>
      <w:r w:rsidR="00ED5BEA" w:rsidRPr="00992BF5">
        <w:rPr>
          <w:rFonts w:ascii="Times New Roman" w:hAnsi="Times New Roman" w:cs="Times New Roman"/>
        </w:rPr>
        <w:t>dokumentacji niezbędnej do doprowadzenia do pełnej zgodności zapisów działu I  ksiąg wieczystych z ewidencją gruntów;</w:t>
      </w:r>
    </w:p>
    <w:p w:rsidR="00F0435A" w:rsidRPr="00992BF5" w:rsidRDefault="00DB64C1" w:rsidP="00ED5B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0435A" w:rsidRPr="00992BF5">
        <w:rPr>
          <w:rFonts w:ascii="Times New Roman" w:hAnsi="Times New Roman" w:cs="Times New Roman"/>
        </w:rPr>
        <w:t xml:space="preserve">ostarczenie roboczej bazy danych gotowej do załadowania na serwer </w:t>
      </w:r>
      <w:r w:rsidR="00F31842" w:rsidRPr="00992BF5">
        <w:rPr>
          <w:rFonts w:ascii="Times New Roman" w:hAnsi="Times New Roman" w:cs="Times New Roman"/>
        </w:rPr>
        <w:t>Z</w:t>
      </w:r>
      <w:r w:rsidR="00F0435A" w:rsidRPr="00992BF5">
        <w:rPr>
          <w:rFonts w:ascii="Times New Roman" w:hAnsi="Times New Roman" w:cs="Times New Roman"/>
        </w:rPr>
        <w:t xml:space="preserve">amawiającego </w:t>
      </w:r>
    </w:p>
    <w:p w:rsidR="002A6E8C" w:rsidRDefault="007746B7" w:rsidP="00F3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</w:t>
      </w:r>
      <w:r w:rsidR="00142AD4" w:rsidRPr="00992BF5">
        <w:rPr>
          <w:rFonts w:ascii="Times New Roman" w:hAnsi="Times New Roman" w:cs="Times New Roman"/>
          <w:b/>
          <w:color w:val="000000"/>
        </w:rPr>
        <w:t xml:space="preserve">Etap </w:t>
      </w:r>
      <w:r w:rsidR="006052B8" w:rsidRPr="00F31842">
        <w:rPr>
          <w:rFonts w:ascii="Times New Roman" w:hAnsi="Times New Roman" w:cs="Times New Roman"/>
          <w:b/>
          <w:color w:val="000000"/>
        </w:rPr>
        <w:t>2.</w:t>
      </w:r>
    </w:p>
    <w:p w:rsidR="00D953EC" w:rsidRPr="00F0435A" w:rsidRDefault="00DB1BCF" w:rsidP="00992BF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2BF5">
        <w:rPr>
          <w:rFonts w:ascii="Times New Roman" w:hAnsi="Times New Roman" w:cs="Times New Roman"/>
          <w:color w:val="000000"/>
        </w:rPr>
        <w:t>U</w:t>
      </w:r>
      <w:r w:rsidR="00D953EC" w:rsidRPr="00DB1BCF">
        <w:rPr>
          <w:rFonts w:ascii="Times New Roman" w:hAnsi="Times New Roman" w:cs="Times New Roman"/>
          <w:color w:val="000000"/>
        </w:rPr>
        <w:t>dział w pr</w:t>
      </w:r>
      <w:r w:rsidR="00D953EC" w:rsidRPr="00F0435A">
        <w:rPr>
          <w:rFonts w:ascii="Times New Roman" w:hAnsi="Times New Roman" w:cs="Times New Roman"/>
          <w:color w:val="000000"/>
        </w:rPr>
        <w:t xml:space="preserve">ocesie wyłożenia </w:t>
      </w:r>
      <w:bookmarkStart w:id="0" w:name="_Hlk511210004"/>
      <w:r w:rsidR="00D953EC" w:rsidRPr="00F0435A">
        <w:rPr>
          <w:rFonts w:ascii="Times New Roman" w:hAnsi="Times New Roman" w:cs="Times New Roman"/>
          <w:color w:val="000000"/>
        </w:rPr>
        <w:t>projektu operatu opisowo – kartograficznego ewidencji</w:t>
      </w:r>
    </w:p>
    <w:p w:rsidR="00D953EC" w:rsidRPr="00F0435A" w:rsidRDefault="00D953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435A">
        <w:rPr>
          <w:rFonts w:ascii="Times New Roman" w:hAnsi="Times New Roman" w:cs="Times New Roman"/>
          <w:color w:val="000000"/>
        </w:rPr>
        <w:t xml:space="preserve">gruntów </w:t>
      </w:r>
      <w:r w:rsidR="00D1309F">
        <w:rPr>
          <w:rFonts w:ascii="Times New Roman" w:hAnsi="Times New Roman" w:cs="Times New Roman"/>
          <w:color w:val="000000"/>
        </w:rPr>
        <w:t xml:space="preserve">i budynków </w:t>
      </w:r>
      <w:bookmarkEnd w:id="0"/>
      <w:r w:rsidRPr="00F0435A">
        <w:rPr>
          <w:rFonts w:ascii="Times New Roman" w:hAnsi="Times New Roman" w:cs="Times New Roman"/>
          <w:color w:val="000000"/>
        </w:rPr>
        <w:t>do wglądu zainteresowanych podmiotów, rozpatrzenie uwag i zastrzeżeń oraz</w:t>
      </w:r>
      <w:r w:rsidR="00744720" w:rsidRPr="00F0435A">
        <w:rPr>
          <w:rFonts w:ascii="Times New Roman" w:hAnsi="Times New Roman" w:cs="Times New Roman"/>
          <w:color w:val="000000"/>
        </w:rPr>
        <w:t xml:space="preserve"> </w:t>
      </w:r>
      <w:r w:rsidRPr="00F0435A">
        <w:rPr>
          <w:rFonts w:ascii="Times New Roman" w:hAnsi="Times New Roman" w:cs="Times New Roman"/>
          <w:color w:val="000000"/>
        </w:rPr>
        <w:t>wprowadzenie zmian do operatu ewidencji gruntów i budynków</w:t>
      </w:r>
      <w:r w:rsidR="00DB1BCF">
        <w:rPr>
          <w:rFonts w:ascii="Times New Roman" w:hAnsi="Times New Roman" w:cs="Times New Roman"/>
          <w:color w:val="000000"/>
        </w:rPr>
        <w:t xml:space="preserve"> wynikających z rozpatrzenia zastrzeżeń, wraz z dokumentacją do aktualizacji Ksiąg wieczystych</w:t>
      </w:r>
      <w:r w:rsidR="00FE203C" w:rsidRPr="00992BF5">
        <w:rPr>
          <w:rFonts w:ascii="Times New Roman" w:hAnsi="Times New Roman" w:cs="Times New Roman"/>
          <w:color w:val="000000"/>
        </w:rPr>
        <w:t xml:space="preserve"> </w:t>
      </w:r>
      <w:r w:rsidRPr="00F0435A">
        <w:rPr>
          <w:rFonts w:ascii="Times New Roman" w:hAnsi="Times New Roman" w:cs="Times New Roman"/>
          <w:color w:val="000000"/>
        </w:rPr>
        <w:t>;</w:t>
      </w:r>
    </w:p>
    <w:p w:rsidR="00E83EE6" w:rsidRPr="00992BF5" w:rsidRDefault="00E83EE6" w:rsidP="00992BF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bookmarkStart w:id="1" w:name="_Hlk511212115"/>
      <w:r w:rsidRPr="00992BF5">
        <w:rPr>
          <w:rFonts w:ascii="Times New Roman" w:eastAsia="Times New Roman" w:hAnsi="Times New Roman" w:cs="Times New Roman"/>
          <w:lang w:eastAsia="zh-CN"/>
        </w:rPr>
        <w:t xml:space="preserve">Uruchomienie </w:t>
      </w:r>
      <w:r w:rsidR="00DB1BCF">
        <w:rPr>
          <w:rFonts w:ascii="Times New Roman" w:eastAsia="Times New Roman" w:hAnsi="Times New Roman" w:cs="Times New Roman"/>
          <w:lang w:eastAsia="zh-CN"/>
        </w:rPr>
        <w:t xml:space="preserve">bazy </w:t>
      </w:r>
      <w:proofErr w:type="spellStart"/>
      <w:r w:rsidR="00DB1BCF">
        <w:rPr>
          <w:rFonts w:ascii="Times New Roman" w:eastAsia="Times New Roman" w:hAnsi="Times New Roman" w:cs="Times New Roman"/>
          <w:lang w:eastAsia="zh-CN"/>
        </w:rPr>
        <w:t>EGiB</w:t>
      </w:r>
      <w:proofErr w:type="spellEnd"/>
      <w:r w:rsidR="00DB1BC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92BF5">
        <w:rPr>
          <w:rFonts w:ascii="Times New Roman" w:eastAsia="Times New Roman" w:hAnsi="Times New Roman" w:cs="Times New Roman"/>
          <w:lang w:eastAsia="zh-CN"/>
        </w:rPr>
        <w:t xml:space="preserve">na serwerze Zamawiającego, w systemie </w:t>
      </w:r>
      <w:proofErr w:type="spellStart"/>
      <w:r w:rsidR="00C14012" w:rsidRPr="00992BF5">
        <w:rPr>
          <w:rFonts w:ascii="Times New Roman" w:eastAsia="Times New Roman" w:hAnsi="Times New Roman" w:cs="Times New Roman"/>
          <w:lang w:eastAsia="zh-CN"/>
        </w:rPr>
        <w:t>Turbo</w:t>
      </w:r>
      <w:r w:rsidRPr="00992BF5">
        <w:rPr>
          <w:rFonts w:ascii="Times New Roman" w:eastAsia="Times New Roman" w:hAnsi="Times New Roman" w:cs="Times New Roman"/>
          <w:lang w:eastAsia="zh-CN"/>
        </w:rPr>
        <w:t>EWID</w:t>
      </w:r>
      <w:proofErr w:type="spellEnd"/>
      <w:r w:rsidRPr="00992BF5">
        <w:rPr>
          <w:rFonts w:ascii="Times New Roman" w:eastAsia="Times New Roman" w:hAnsi="Times New Roman" w:cs="Times New Roman"/>
          <w:lang w:eastAsia="zh-CN"/>
        </w:rPr>
        <w:t>.</w:t>
      </w:r>
    </w:p>
    <w:bookmarkEnd w:id="1"/>
    <w:p w:rsidR="004010AE" w:rsidRPr="00992BF5" w:rsidRDefault="004010AE" w:rsidP="00992BF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2BF5">
        <w:rPr>
          <w:rFonts w:ascii="Times New Roman" w:eastAsia="Times New Roman" w:hAnsi="Times New Roman" w:cs="Times New Roman"/>
          <w:lang w:eastAsia="zh-CN"/>
        </w:rPr>
        <w:t xml:space="preserve">Przekazanie Zamawiającemu plików kontrolnych zgodności danych </w:t>
      </w:r>
      <w:r w:rsidR="00DB1BCF">
        <w:rPr>
          <w:rFonts w:ascii="Times New Roman" w:eastAsia="Times New Roman" w:hAnsi="Times New Roman" w:cs="Times New Roman"/>
          <w:lang w:eastAsia="zh-CN"/>
        </w:rPr>
        <w:t>z</w:t>
      </w:r>
      <w:r w:rsidRPr="00992BF5">
        <w:rPr>
          <w:rFonts w:ascii="Times New Roman" w:eastAsia="Times New Roman" w:hAnsi="Times New Roman" w:cs="Times New Roman"/>
          <w:lang w:eastAsia="zh-CN"/>
        </w:rPr>
        <w:t xml:space="preserve"> systemu </w:t>
      </w:r>
      <w:proofErr w:type="spellStart"/>
      <w:r w:rsidRPr="00992BF5">
        <w:rPr>
          <w:rFonts w:ascii="Times New Roman" w:eastAsia="Times New Roman" w:hAnsi="Times New Roman" w:cs="Times New Roman"/>
          <w:lang w:eastAsia="zh-CN"/>
        </w:rPr>
        <w:t>TurboEWID</w:t>
      </w:r>
      <w:proofErr w:type="spellEnd"/>
      <w:r w:rsidRPr="00992BF5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7332F3" w:rsidRPr="00B34F23" w:rsidRDefault="007332F3" w:rsidP="00992BF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CHARAKTERYSTYKA OBIEKTU.</w:t>
      </w:r>
    </w:p>
    <w:p w:rsidR="00744720" w:rsidRPr="00B34F23" w:rsidRDefault="00744720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134"/>
        <w:gridCol w:w="1134"/>
        <w:gridCol w:w="1276"/>
        <w:gridCol w:w="1270"/>
      </w:tblGrid>
      <w:tr w:rsidR="009D43F9" w:rsidRPr="00B34F23" w:rsidTr="00992BF5">
        <w:tc>
          <w:tcPr>
            <w:tcW w:w="1980" w:type="dxa"/>
          </w:tcPr>
          <w:p w:rsidR="00526FE1" w:rsidRPr="00B34F23" w:rsidRDefault="00526FE1" w:rsidP="00526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Nazwa i numer obrębu</w:t>
            </w:r>
          </w:p>
          <w:p w:rsidR="00526FE1" w:rsidRPr="00B34F23" w:rsidRDefault="00796D27" w:rsidP="00526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34F2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Gm. </w:t>
            </w:r>
            <w:r w:rsidR="009D43F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Sadkowice_</w:t>
            </w:r>
            <w:r w:rsidR="00526FE1" w:rsidRPr="00B34F2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1013_0</w:t>
            </w:r>
            <w:r w:rsidR="009D43F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</w:t>
            </w:r>
            <w:r w:rsidR="00526FE1" w:rsidRPr="00B34F2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_</w:t>
            </w:r>
            <w:r w:rsidR="009D43F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276" w:type="dxa"/>
          </w:tcPr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Pow. </w:t>
            </w:r>
          </w:p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92" w:type="dxa"/>
          </w:tcPr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Ilość działek </w:t>
            </w:r>
          </w:p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w obrębie </w:t>
            </w:r>
          </w:p>
        </w:tc>
        <w:tc>
          <w:tcPr>
            <w:tcW w:w="1134" w:type="dxa"/>
          </w:tcPr>
          <w:p w:rsidR="00526FE1" w:rsidRPr="00B34F23" w:rsidRDefault="00526FE1" w:rsidP="00744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Ilość pkt. </w:t>
            </w:r>
          </w:p>
          <w:p w:rsidR="00526FE1" w:rsidRPr="00B34F23" w:rsidRDefault="00311E3E" w:rsidP="00744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="00526FE1"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ranicznych</w:t>
            </w:r>
          </w:p>
          <w:p w:rsidR="00311E3E" w:rsidRPr="00B34F23" w:rsidRDefault="00311E3E" w:rsidP="00744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w bazie</w:t>
            </w:r>
          </w:p>
        </w:tc>
        <w:tc>
          <w:tcPr>
            <w:tcW w:w="1134" w:type="dxa"/>
          </w:tcPr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Szac</w:t>
            </w:r>
            <w:proofErr w:type="spellEnd"/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796D27"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</w:t>
            </w: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lość </w:t>
            </w:r>
          </w:p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Operatów</w:t>
            </w:r>
          </w:p>
          <w:p w:rsidR="00526FE1" w:rsidRPr="00B34F23" w:rsidRDefault="00526FE1" w:rsidP="00744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prawnych</w:t>
            </w:r>
          </w:p>
        </w:tc>
        <w:tc>
          <w:tcPr>
            <w:tcW w:w="1276" w:type="dxa"/>
          </w:tcPr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Ilość </w:t>
            </w:r>
          </w:p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jednostek rejestrowych</w:t>
            </w:r>
          </w:p>
        </w:tc>
        <w:tc>
          <w:tcPr>
            <w:tcW w:w="1270" w:type="dxa"/>
          </w:tcPr>
          <w:p w:rsidR="00711C3E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Szac</w:t>
            </w:r>
            <w:proofErr w:type="spellEnd"/>
            <w:r w:rsidR="00796D27"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  <w:p w:rsidR="00526FE1" w:rsidRPr="00B34F23" w:rsidRDefault="00526FE1" w:rsidP="00D9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4F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budynków</w:t>
            </w:r>
          </w:p>
        </w:tc>
      </w:tr>
      <w:tr w:rsidR="009D43F9" w:rsidRPr="00B34F23" w:rsidTr="00992B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E" w:rsidRPr="00B34F23" w:rsidRDefault="009D43F9" w:rsidP="00796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Sadkowice_0024</w:t>
            </w:r>
          </w:p>
        </w:tc>
        <w:tc>
          <w:tcPr>
            <w:tcW w:w="1276" w:type="dxa"/>
          </w:tcPr>
          <w:p w:rsidR="00711C3E" w:rsidRPr="00B34F23" w:rsidRDefault="00C05049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861,6310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C3E" w:rsidRPr="00B34F23" w:rsidRDefault="0042277B" w:rsidP="00711C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134" w:type="dxa"/>
          </w:tcPr>
          <w:p w:rsidR="00202EAA" w:rsidRPr="00B34F23" w:rsidRDefault="0042277B" w:rsidP="0020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1577</w:t>
            </w:r>
          </w:p>
        </w:tc>
        <w:tc>
          <w:tcPr>
            <w:tcW w:w="1134" w:type="dxa"/>
          </w:tcPr>
          <w:p w:rsidR="00311E3E" w:rsidRPr="00B34F23" w:rsidRDefault="004945B5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245</w:t>
            </w:r>
          </w:p>
        </w:tc>
        <w:tc>
          <w:tcPr>
            <w:tcW w:w="1276" w:type="dxa"/>
          </w:tcPr>
          <w:p w:rsidR="00711C3E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C3E" w:rsidRPr="00B34F23" w:rsidRDefault="0042277B" w:rsidP="00711C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814</w:t>
            </w:r>
          </w:p>
        </w:tc>
      </w:tr>
      <w:tr w:rsidR="009D43F9" w:rsidRPr="00B34F23" w:rsidTr="00992BF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E" w:rsidRPr="00B34F23" w:rsidRDefault="009D43F9" w:rsidP="00120F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Turobowice_0029</w:t>
            </w:r>
          </w:p>
        </w:tc>
        <w:tc>
          <w:tcPr>
            <w:tcW w:w="1276" w:type="dxa"/>
          </w:tcPr>
          <w:p w:rsidR="0042277B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267,5776</w:t>
            </w:r>
          </w:p>
          <w:p w:rsidR="00711C3E" w:rsidRPr="00B34F23" w:rsidRDefault="00711C3E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C3E" w:rsidRPr="00B34F23" w:rsidRDefault="0042277B" w:rsidP="00711C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</w:tcPr>
          <w:p w:rsidR="00202EAA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302</w:t>
            </w:r>
          </w:p>
        </w:tc>
        <w:tc>
          <w:tcPr>
            <w:tcW w:w="1134" w:type="dxa"/>
          </w:tcPr>
          <w:p w:rsidR="00311E3E" w:rsidRPr="00B34F23" w:rsidRDefault="004945B5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49</w:t>
            </w:r>
          </w:p>
        </w:tc>
        <w:tc>
          <w:tcPr>
            <w:tcW w:w="1276" w:type="dxa"/>
          </w:tcPr>
          <w:p w:rsidR="00711C3E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C3E" w:rsidRPr="00B34F23" w:rsidRDefault="0042277B" w:rsidP="00711C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D43F9" w:rsidRPr="00B34F23" w:rsidTr="00992BF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3E" w:rsidRPr="00B34F23" w:rsidRDefault="009D43F9" w:rsidP="00796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276" w:type="dxa"/>
          </w:tcPr>
          <w:p w:rsidR="00711C3E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1129,2090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C3E" w:rsidRPr="00B34F23" w:rsidRDefault="0042277B" w:rsidP="00711C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1134" w:type="dxa"/>
          </w:tcPr>
          <w:p w:rsidR="00202EAA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1879</w:t>
            </w:r>
          </w:p>
        </w:tc>
        <w:tc>
          <w:tcPr>
            <w:tcW w:w="1134" w:type="dxa"/>
          </w:tcPr>
          <w:p w:rsidR="00311E3E" w:rsidRPr="00B34F23" w:rsidRDefault="004945B5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294</w:t>
            </w:r>
          </w:p>
        </w:tc>
        <w:tc>
          <w:tcPr>
            <w:tcW w:w="1276" w:type="dxa"/>
          </w:tcPr>
          <w:p w:rsidR="00711C3E" w:rsidRPr="00B34F23" w:rsidRDefault="0042277B" w:rsidP="0071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C3E" w:rsidRPr="00B34F23" w:rsidRDefault="0042277B" w:rsidP="00711C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</w:t>
            </w:r>
          </w:p>
        </w:tc>
      </w:tr>
    </w:tbl>
    <w:p w:rsidR="00863B5B" w:rsidRPr="00B34F23" w:rsidRDefault="00863B5B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BA0" w:rsidRPr="0042277B" w:rsidRDefault="007E5BA0" w:rsidP="00992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Powiat Rawski jest </w:t>
      </w:r>
      <w:r w:rsidR="0042277B" w:rsidRPr="0099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konwersji baz </w:t>
      </w:r>
      <w:r w:rsidRPr="00422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prowadzonych w programach  </w:t>
      </w:r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EWOPIS, EWMAPA, Ośrodek firmy </w:t>
      </w:r>
      <w:proofErr w:type="spellStart"/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Geobid</w:t>
      </w:r>
      <w:proofErr w:type="spellEnd"/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do systemu  </w:t>
      </w:r>
      <w:proofErr w:type="spellStart"/>
      <w:r w:rsidR="0042277B" w:rsidRPr="0099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Turbo</w:t>
      </w:r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EWID</w:t>
      </w:r>
      <w:proofErr w:type="spellEnd"/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firmy </w:t>
      </w:r>
      <w:proofErr w:type="spellStart"/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Geomatyka</w:t>
      </w:r>
      <w:proofErr w:type="spellEnd"/>
      <w:r w:rsidRPr="00422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-Kraków </w:t>
      </w:r>
    </w:p>
    <w:p w:rsidR="0042277B" w:rsidRPr="00B34F23" w:rsidRDefault="0042277B" w:rsidP="00992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ANALIZA DANYCH WYJŚCIOWYCH.</w:t>
      </w:r>
    </w:p>
    <w:p w:rsidR="004E12F9" w:rsidRPr="00B34F23" w:rsidRDefault="004E12F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4.1 Pozioma osnowa szczegółowa III klasy.</w:t>
      </w:r>
    </w:p>
    <w:p w:rsidR="00744720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B34F23">
        <w:rPr>
          <w:rFonts w:ascii="Times New Roman" w:hAnsi="Times New Roman" w:cs="Times New Roman"/>
          <w:color w:val="000000"/>
        </w:rPr>
        <w:t>Obszar opracowania objęty jest osnową poziomą w układzie "2000/21" – dane dostępne z banku osnów.</w:t>
      </w:r>
      <w:r w:rsidR="00744720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Osnowa jak również całość zasobu prowadzona była w układzie „65/1”, w </w:t>
      </w:r>
      <w:r w:rsidRPr="00B34F23">
        <w:rPr>
          <w:rFonts w:ascii="Times New Roman" w:hAnsi="Times New Roman" w:cs="Times New Roman"/>
        </w:rPr>
        <w:t>2010 roku</w:t>
      </w:r>
      <w:r w:rsidR="00744720" w:rsidRPr="00B34F23">
        <w:rPr>
          <w:rFonts w:ascii="Times New Roman" w:hAnsi="Times New Roman" w:cs="Times New Roman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przetransformowana do układu 2000, przy użyciu programu </w:t>
      </w:r>
      <w:proofErr w:type="spellStart"/>
      <w:r w:rsidRPr="00B34F23">
        <w:rPr>
          <w:rFonts w:ascii="Times New Roman" w:hAnsi="Times New Roman" w:cs="Times New Roman"/>
          <w:color w:val="000000"/>
        </w:rPr>
        <w:t>AlgoRes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dedykowanego dla powiatu</w:t>
      </w:r>
      <w:r w:rsidR="00744720" w:rsidRPr="00B34F23">
        <w:rPr>
          <w:rFonts w:ascii="Times New Roman" w:hAnsi="Times New Roman" w:cs="Times New Roman"/>
          <w:color w:val="000000"/>
        </w:rPr>
        <w:t xml:space="preserve"> rawskiego</w:t>
      </w:r>
      <w:r w:rsidR="009A761A" w:rsidRPr="00B34F23">
        <w:rPr>
          <w:rFonts w:ascii="Times New Roman" w:hAnsi="Times New Roman" w:cs="Times New Roman"/>
          <w:color w:val="000000"/>
        </w:rPr>
        <w:t xml:space="preserve"> (program dostępny na stronie S</w:t>
      </w:r>
      <w:r w:rsidRPr="00B34F23">
        <w:rPr>
          <w:rFonts w:ascii="Times New Roman" w:hAnsi="Times New Roman" w:cs="Times New Roman"/>
          <w:color w:val="000000"/>
        </w:rPr>
        <w:t>tarostwa ).</w:t>
      </w:r>
      <w:r w:rsidR="00126663">
        <w:rPr>
          <w:rFonts w:ascii="Times New Roman" w:hAnsi="Times New Roman" w:cs="Times New Roman"/>
          <w:color w:val="000000"/>
        </w:rPr>
        <w:t xml:space="preserve"> </w:t>
      </w:r>
      <w:r w:rsidR="00126663" w:rsidRPr="00992BF5">
        <w:rPr>
          <w:rFonts w:ascii="Times New Roman" w:hAnsi="Times New Roman" w:cs="Times New Roman"/>
        </w:rPr>
        <w:t>W zakresie opracowania wraz z kołnierzem 50</w:t>
      </w:r>
      <w:r w:rsidR="00F92690" w:rsidRPr="00992BF5">
        <w:rPr>
          <w:rFonts w:ascii="Times New Roman" w:hAnsi="Times New Roman" w:cs="Times New Roman"/>
        </w:rPr>
        <w:t xml:space="preserve"> </w:t>
      </w:r>
      <w:r w:rsidR="00126663" w:rsidRPr="00992BF5">
        <w:rPr>
          <w:rFonts w:ascii="Times New Roman" w:hAnsi="Times New Roman" w:cs="Times New Roman"/>
        </w:rPr>
        <w:t xml:space="preserve">m w Powiatowej Bazie Osnów </w:t>
      </w:r>
      <w:r w:rsidR="00172BC7" w:rsidRPr="00992BF5">
        <w:rPr>
          <w:rFonts w:ascii="Times New Roman" w:hAnsi="Times New Roman" w:cs="Times New Roman"/>
        </w:rPr>
        <w:t>G</w:t>
      </w:r>
      <w:r w:rsidR="00126663" w:rsidRPr="00992BF5">
        <w:rPr>
          <w:rFonts w:ascii="Times New Roman" w:hAnsi="Times New Roman" w:cs="Times New Roman"/>
        </w:rPr>
        <w:t xml:space="preserve">eodezyjnych istnieje 31 pkt. Osnowy 3 klasy, </w:t>
      </w:r>
      <w:r w:rsidR="00B12E93" w:rsidRPr="00992BF5">
        <w:rPr>
          <w:rFonts w:ascii="Times New Roman" w:hAnsi="Times New Roman" w:cs="Times New Roman"/>
        </w:rPr>
        <w:t>jeden pkt osnow</w:t>
      </w:r>
      <w:r w:rsidR="00F92690" w:rsidRPr="00992BF5">
        <w:rPr>
          <w:rFonts w:ascii="Times New Roman" w:hAnsi="Times New Roman" w:cs="Times New Roman"/>
        </w:rPr>
        <w:t>y</w:t>
      </w:r>
      <w:r w:rsidR="00B12E93" w:rsidRPr="00992BF5">
        <w:rPr>
          <w:rFonts w:ascii="Times New Roman" w:hAnsi="Times New Roman" w:cs="Times New Roman"/>
        </w:rPr>
        <w:t xml:space="preserve"> 1 klasy</w:t>
      </w:r>
      <w:r w:rsidR="00DD1D7E" w:rsidRPr="00992BF5">
        <w:rPr>
          <w:rFonts w:ascii="Times New Roman" w:hAnsi="Times New Roman" w:cs="Times New Roman"/>
        </w:rPr>
        <w:t>,</w:t>
      </w:r>
      <w:r w:rsidR="00B12E93" w:rsidRPr="00992BF5">
        <w:rPr>
          <w:rFonts w:ascii="Times New Roman" w:hAnsi="Times New Roman" w:cs="Times New Roman"/>
        </w:rPr>
        <w:t xml:space="preserve"> dwa </w:t>
      </w:r>
      <w:proofErr w:type="spellStart"/>
      <w:r w:rsidR="00B12E93" w:rsidRPr="00992BF5">
        <w:rPr>
          <w:rFonts w:ascii="Times New Roman" w:hAnsi="Times New Roman" w:cs="Times New Roman"/>
        </w:rPr>
        <w:t>p</w:t>
      </w:r>
      <w:r w:rsidR="00F354B8" w:rsidRPr="00992BF5">
        <w:rPr>
          <w:rFonts w:ascii="Times New Roman" w:hAnsi="Times New Roman" w:cs="Times New Roman"/>
        </w:rPr>
        <w:t>kty</w:t>
      </w:r>
      <w:proofErr w:type="spellEnd"/>
      <w:r w:rsidR="00F354B8" w:rsidRPr="00992BF5">
        <w:rPr>
          <w:rFonts w:ascii="Times New Roman" w:hAnsi="Times New Roman" w:cs="Times New Roman"/>
        </w:rPr>
        <w:t xml:space="preserve"> </w:t>
      </w:r>
      <w:r w:rsidR="00F92690">
        <w:rPr>
          <w:rFonts w:ascii="Times New Roman" w:hAnsi="Times New Roman" w:cs="Times New Roman"/>
        </w:rPr>
        <w:t xml:space="preserve">osnowy </w:t>
      </w:r>
      <w:r w:rsidR="00F354B8" w:rsidRPr="00992BF5">
        <w:rPr>
          <w:rFonts w:ascii="Times New Roman" w:hAnsi="Times New Roman" w:cs="Times New Roman"/>
        </w:rPr>
        <w:t>2 klasy.</w:t>
      </w:r>
      <w:r w:rsidRPr="00992BF5">
        <w:rPr>
          <w:rFonts w:ascii="Times New Roman" w:hAnsi="Times New Roman" w:cs="Times New Roman"/>
        </w:rPr>
        <w:t xml:space="preserve"> 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4.2 Operat ewidencji gruntów.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Dla przedmiotowych obrębów operat ewidencji gruntów został założony metodą fotogrametryczną w</w:t>
      </w:r>
      <w:r w:rsidR="00744720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latach </w:t>
      </w:r>
      <w:r w:rsidRPr="00B34F23">
        <w:rPr>
          <w:rFonts w:ascii="Times New Roman" w:hAnsi="Times New Roman" w:cs="Times New Roman"/>
        </w:rPr>
        <w:t>196</w:t>
      </w:r>
      <w:r w:rsidR="0047693E">
        <w:rPr>
          <w:rFonts w:ascii="Times New Roman" w:hAnsi="Times New Roman" w:cs="Times New Roman"/>
        </w:rPr>
        <w:t>1-1963</w:t>
      </w:r>
      <w:r w:rsidRPr="00B34F23">
        <w:rPr>
          <w:rFonts w:ascii="Times New Roman" w:hAnsi="Times New Roman" w:cs="Times New Roman"/>
        </w:rPr>
        <w:t xml:space="preserve">, </w:t>
      </w:r>
      <w:r w:rsidRPr="00B34F23">
        <w:rPr>
          <w:rFonts w:ascii="Times New Roman" w:hAnsi="Times New Roman" w:cs="Times New Roman"/>
          <w:color w:val="000000"/>
        </w:rPr>
        <w:t xml:space="preserve">zaktualizowany w </w:t>
      </w:r>
      <w:r w:rsidR="0047693E">
        <w:rPr>
          <w:rFonts w:ascii="Times New Roman" w:hAnsi="Times New Roman" w:cs="Times New Roman"/>
          <w:color w:val="000000"/>
        </w:rPr>
        <w:t xml:space="preserve">roku 1977 dla obrębu Sadkowice. </w:t>
      </w:r>
      <w:r w:rsidRPr="00B34F23">
        <w:rPr>
          <w:rFonts w:ascii="Times New Roman" w:hAnsi="Times New Roman" w:cs="Times New Roman"/>
          <w:color w:val="000000"/>
        </w:rPr>
        <w:t>Operat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zawiera zarysy pomiarowe na podkładzie mapy ewidencyjnej w skali 1: 5000, fotoszkice, obliczenia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powierzchni działek z czołówek metodą kombinowaną, protokoły ogłoszenia stanu władania. Wyżej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opisane operaty założenia ewidencji gruntów oraz odnowienia ewidencji gruntów nie zawierają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współrzędnych punktów granicznych ani współrzędnych osnowy pomiarowej (fotopunktów)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uwidocznionej na fotoszkicach i zarysach.</w:t>
      </w:r>
      <w:r w:rsidR="0047693E">
        <w:rPr>
          <w:rFonts w:ascii="Times New Roman" w:hAnsi="Times New Roman" w:cs="Times New Roman"/>
          <w:color w:val="000000"/>
        </w:rPr>
        <w:t xml:space="preserve"> Ponadto dla obrębu Turobowice istnieje mapa scaleniowa z 1931 roku.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4.3 Mapy.</w:t>
      </w:r>
    </w:p>
    <w:p w:rsidR="00D953EC" w:rsidRPr="00992BF5" w:rsidRDefault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34F23">
        <w:rPr>
          <w:rFonts w:ascii="Times New Roman" w:hAnsi="Times New Roman" w:cs="Times New Roman"/>
          <w:color w:val="000000"/>
        </w:rPr>
        <w:t xml:space="preserve">Na terenie całej gminy </w:t>
      </w:r>
      <w:r w:rsidR="0047693E">
        <w:rPr>
          <w:rFonts w:ascii="Times New Roman" w:hAnsi="Times New Roman" w:cs="Times New Roman"/>
          <w:color w:val="000000"/>
        </w:rPr>
        <w:t xml:space="preserve">Sadkowice </w:t>
      </w:r>
      <w:r w:rsidRPr="00B34F23">
        <w:rPr>
          <w:rFonts w:ascii="Times New Roman" w:hAnsi="Times New Roman" w:cs="Times New Roman"/>
          <w:color w:val="000000"/>
        </w:rPr>
        <w:t>istnieje pokrycie numeryczną mapą ewidencyjną prowadzoną w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programie </w:t>
      </w:r>
      <w:proofErr w:type="spellStart"/>
      <w:r w:rsidR="0047693E">
        <w:rPr>
          <w:rFonts w:ascii="Times New Roman" w:hAnsi="Times New Roman" w:cs="Times New Roman"/>
          <w:color w:val="000000"/>
        </w:rPr>
        <w:t>TurboEWID</w:t>
      </w:r>
      <w:proofErr w:type="spellEnd"/>
      <w:r w:rsidR="0047693E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 układzie współrzędnych „2000/21”. Baza powstała w</w:t>
      </w:r>
      <w:r w:rsidR="00C83D5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2002  na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podstawie </w:t>
      </w:r>
      <w:proofErr w:type="spellStart"/>
      <w:r w:rsidRPr="00B34F23">
        <w:rPr>
          <w:rFonts w:ascii="Times New Roman" w:hAnsi="Times New Roman" w:cs="Times New Roman"/>
          <w:b/>
          <w:bCs/>
          <w:color w:val="000000"/>
        </w:rPr>
        <w:t>wektoryzacji</w:t>
      </w:r>
      <w:proofErr w:type="spellEnd"/>
      <w:r w:rsidRPr="00B34F23">
        <w:rPr>
          <w:rFonts w:ascii="Times New Roman" w:hAnsi="Times New Roman" w:cs="Times New Roman"/>
          <w:b/>
          <w:bCs/>
          <w:color w:val="000000"/>
        </w:rPr>
        <w:t xml:space="preserve"> rastra mapy ewidencyjnej w skali 1:5000 </w:t>
      </w:r>
    </w:p>
    <w:p w:rsidR="00D953EC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Mapa zasadnicza prowadzona była u układzie „65/1” w kroju sekcyjnym w skali 1:1000. Numeryczna</w:t>
      </w:r>
      <w:r w:rsidR="004E12F9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>mapa zasadnicza powstała w latach 2009-2010, jako mapa wektorowa, obecnie na</w:t>
      </w:r>
      <w:r w:rsidR="004E12F9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>bieżąco aktualizowana na podstawie przyjmowanych do zasobu pomiarów sytuacyjnych. Aktualizacji</w:t>
      </w:r>
      <w:r w:rsidR="004E12F9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 xml:space="preserve">podlegają dane wektorowe, oraz usuwana jest nieaktualna sytuacja z </w:t>
      </w:r>
      <w:r w:rsidR="00D17019" w:rsidRPr="00992BF5">
        <w:rPr>
          <w:rFonts w:ascii="Times New Roman" w:hAnsi="Times New Roman" w:cs="Times New Roman"/>
        </w:rPr>
        <w:t>treści mapy</w:t>
      </w:r>
      <w:r w:rsidRPr="00992BF5">
        <w:rPr>
          <w:rFonts w:ascii="Times New Roman" w:hAnsi="Times New Roman" w:cs="Times New Roman"/>
        </w:rPr>
        <w:t>.</w:t>
      </w:r>
    </w:p>
    <w:p w:rsidR="004E12F9" w:rsidRPr="00B34F23" w:rsidRDefault="0047693E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Podczas konwersji do systemu </w:t>
      </w:r>
      <w:proofErr w:type="spellStart"/>
      <w:r>
        <w:rPr>
          <w:rFonts w:ascii="Times New Roman" w:hAnsi="Times New Roman" w:cs="Times New Roman"/>
          <w:color w:val="000000"/>
        </w:rPr>
        <w:t>TurboEWID</w:t>
      </w:r>
      <w:proofErr w:type="spellEnd"/>
      <w:r>
        <w:rPr>
          <w:rFonts w:ascii="Times New Roman" w:hAnsi="Times New Roman" w:cs="Times New Roman"/>
          <w:color w:val="000000"/>
        </w:rPr>
        <w:t xml:space="preserve"> częściowo </w:t>
      </w:r>
      <w:proofErr w:type="spellStart"/>
      <w:r>
        <w:rPr>
          <w:rFonts w:ascii="Times New Roman" w:hAnsi="Times New Roman" w:cs="Times New Roman"/>
          <w:color w:val="000000"/>
        </w:rPr>
        <w:t>zobiektowana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4.4 Część opisowa ewidencji gruntów</w:t>
      </w:r>
    </w:p>
    <w:p w:rsidR="00E43A73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4F23">
        <w:rPr>
          <w:rFonts w:ascii="Times New Roman" w:hAnsi="Times New Roman" w:cs="Times New Roman"/>
          <w:color w:val="000000"/>
        </w:rPr>
        <w:t xml:space="preserve">Część opisowa operatu ewidencji gruntów w latach 1996-97 została przeniesiona </w:t>
      </w:r>
      <w:r w:rsidR="0047693E">
        <w:rPr>
          <w:rFonts w:ascii="Times New Roman" w:hAnsi="Times New Roman" w:cs="Times New Roman"/>
          <w:color w:val="000000"/>
        </w:rPr>
        <w:t xml:space="preserve">z wersji analogowej </w:t>
      </w:r>
      <w:r w:rsidRPr="00B34F23">
        <w:rPr>
          <w:rFonts w:ascii="Times New Roman" w:hAnsi="Times New Roman" w:cs="Times New Roman"/>
          <w:color w:val="000000"/>
        </w:rPr>
        <w:t>do systemu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informatycznego programu MSEG, </w:t>
      </w:r>
      <w:r w:rsidR="0047693E">
        <w:rPr>
          <w:rFonts w:ascii="Times New Roman" w:hAnsi="Times New Roman" w:cs="Times New Roman"/>
          <w:color w:val="000000"/>
        </w:rPr>
        <w:t xml:space="preserve"> w roku 2017 przekonwertowana z bazy </w:t>
      </w:r>
      <w:r w:rsidRPr="00B34F23">
        <w:rPr>
          <w:rFonts w:ascii="Times New Roman" w:hAnsi="Times New Roman" w:cs="Times New Roman"/>
          <w:color w:val="000000"/>
        </w:rPr>
        <w:t xml:space="preserve">EWOPIS </w:t>
      </w:r>
      <w:r w:rsidRPr="00992BF5">
        <w:rPr>
          <w:rFonts w:ascii="Times New Roman" w:hAnsi="Times New Roman" w:cs="Times New Roman"/>
        </w:rPr>
        <w:t>wersja 6</w:t>
      </w:r>
      <w:r w:rsidR="00E43A73" w:rsidRPr="00992BF5">
        <w:rPr>
          <w:rFonts w:ascii="Times New Roman" w:hAnsi="Times New Roman" w:cs="Times New Roman"/>
        </w:rPr>
        <w:t xml:space="preserve"> a 2017 roku przekonwertowana do zintegrowanego z częścią graficzną</w:t>
      </w:r>
      <w:r w:rsidR="0047693E" w:rsidRPr="00992BF5">
        <w:rPr>
          <w:rFonts w:ascii="Times New Roman" w:hAnsi="Times New Roman" w:cs="Times New Roman"/>
        </w:rPr>
        <w:t xml:space="preserve"> systemu </w:t>
      </w:r>
      <w:proofErr w:type="spellStart"/>
      <w:r w:rsidR="0047693E" w:rsidRPr="00992BF5">
        <w:rPr>
          <w:rFonts w:ascii="Times New Roman" w:hAnsi="Times New Roman" w:cs="Times New Roman"/>
        </w:rPr>
        <w:t>TurboEWID</w:t>
      </w:r>
      <w:proofErr w:type="spellEnd"/>
      <w:r w:rsidR="0047693E" w:rsidRPr="00992BF5">
        <w:rPr>
          <w:rFonts w:ascii="Times New Roman" w:hAnsi="Times New Roman" w:cs="Times New Roman"/>
        </w:rPr>
        <w:t>.</w:t>
      </w:r>
    </w:p>
    <w:p w:rsidR="00D953EC" w:rsidRPr="00992BF5" w:rsidRDefault="00E43A73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92BF5">
        <w:rPr>
          <w:rFonts w:ascii="Times New Roman" w:hAnsi="Times New Roman" w:cs="Times New Roman"/>
        </w:rPr>
        <w:t xml:space="preserve">Bazy danych w systemie </w:t>
      </w:r>
      <w:proofErr w:type="spellStart"/>
      <w:r w:rsidRPr="00992BF5">
        <w:rPr>
          <w:rFonts w:ascii="Times New Roman" w:hAnsi="Times New Roman" w:cs="Times New Roman"/>
        </w:rPr>
        <w:t>Turbo</w:t>
      </w:r>
      <w:r w:rsidR="00346530" w:rsidRPr="00992BF5">
        <w:rPr>
          <w:rFonts w:ascii="Times New Roman" w:hAnsi="Times New Roman" w:cs="Times New Roman"/>
        </w:rPr>
        <w:t>EWID</w:t>
      </w:r>
      <w:proofErr w:type="spellEnd"/>
      <w:r w:rsidR="00346530" w:rsidRPr="00992BF5">
        <w:rPr>
          <w:rFonts w:ascii="Times New Roman" w:hAnsi="Times New Roman" w:cs="Times New Roman"/>
        </w:rPr>
        <w:t xml:space="preserve"> prowadzone są obiektowo.</w:t>
      </w:r>
      <w:r w:rsidRPr="00992BF5">
        <w:rPr>
          <w:rFonts w:ascii="Times New Roman" w:hAnsi="Times New Roman" w:cs="Times New Roman"/>
        </w:rPr>
        <w:t xml:space="preserve"> </w:t>
      </w:r>
    </w:p>
    <w:p w:rsidR="00FA5373" w:rsidRPr="00992BF5" w:rsidRDefault="00FA5373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92BF5">
        <w:rPr>
          <w:rFonts w:ascii="Times New Roman" w:hAnsi="Times New Roman" w:cs="Times New Roman"/>
          <w:b/>
        </w:rPr>
        <w:t>4.5 Dane</w:t>
      </w:r>
      <w:r w:rsidR="00790E37" w:rsidRPr="00992BF5">
        <w:rPr>
          <w:rFonts w:ascii="Times New Roman" w:hAnsi="Times New Roman" w:cs="Times New Roman"/>
          <w:b/>
        </w:rPr>
        <w:t xml:space="preserve"> aktualne</w:t>
      </w:r>
      <w:r w:rsidRPr="00992BF5">
        <w:rPr>
          <w:rFonts w:ascii="Times New Roman" w:hAnsi="Times New Roman" w:cs="Times New Roman"/>
          <w:b/>
        </w:rPr>
        <w:t xml:space="preserve"> do wykonania przedmiotu zamówienia zostaną udostępnione z system</w:t>
      </w:r>
      <w:r w:rsidR="0047693E" w:rsidRPr="00992BF5">
        <w:rPr>
          <w:rFonts w:ascii="Times New Roman" w:hAnsi="Times New Roman" w:cs="Times New Roman"/>
          <w:b/>
        </w:rPr>
        <w:t>u</w:t>
      </w:r>
      <w:r w:rsidRPr="00992BF5">
        <w:rPr>
          <w:rFonts w:ascii="Times New Roman" w:hAnsi="Times New Roman" w:cs="Times New Roman"/>
          <w:b/>
        </w:rPr>
        <w:t xml:space="preserve"> </w:t>
      </w:r>
      <w:proofErr w:type="spellStart"/>
      <w:r w:rsidR="0047693E" w:rsidRPr="00992BF5">
        <w:rPr>
          <w:rFonts w:ascii="Times New Roman" w:hAnsi="Times New Roman" w:cs="Times New Roman"/>
          <w:b/>
        </w:rPr>
        <w:t>TurboEWID</w:t>
      </w:r>
      <w:proofErr w:type="spellEnd"/>
      <w:r w:rsidR="00790E37" w:rsidRPr="00992BF5">
        <w:rPr>
          <w:rFonts w:ascii="Times New Roman" w:hAnsi="Times New Roman" w:cs="Times New Roman"/>
          <w:b/>
        </w:rPr>
        <w:t xml:space="preserve">.  Dane archiwalne, które mogą być wykorzystane do procesu modernizacji a nie podlegały konwersji należy wykorzystać z </w:t>
      </w:r>
      <w:proofErr w:type="spellStart"/>
      <w:r w:rsidR="00790E37" w:rsidRPr="00992BF5">
        <w:rPr>
          <w:rFonts w:ascii="Times New Roman" w:hAnsi="Times New Roman" w:cs="Times New Roman"/>
          <w:b/>
        </w:rPr>
        <w:t>z</w:t>
      </w:r>
      <w:proofErr w:type="spellEnd"/>
      <w:r w:rsidR="00790E37" w:rsidRPr="00992BF5">
        <w:rPr>
          <w:rFonts w:ascii="Times New Roman" w:hAnsi="Times New Roman" w:cs="Times New Roman"/>
          <w:b/>
        </w:rPr>
        <w:t xml:space="preserve"> programów </w:t>
      </w:r>
      <w:proofErr w:type="spellStart"/>
      <w:r w:rsidR="00790E37" w:rsidRPr="00992BF5">
        <w:rPr>
          <w:rFonts w:ascii="Times New Roman" w:hAnsi="Times New Roman" w:cs="Times New Roman"/>
          <w:b/>
        </w:rPr>
        <w:t>Ewopis</w:t>
      </w:r>
      <w:proofErr w:type="spellEnd"/>
      <w:r w:rsidR="00790E37" w:rsidRPr="00992BF5">
        <w:rPr>
          <w:rFonts w:ascii="Times New Roman" w:hAnsi="Times New Roman" w:cs="Times New Roman"/>
          <w:b/>
        </w:rPr>
        <w:t xml:space="preserve">, </w:t>
      </w:r>
      <w:proofErr w:type="spellStart"/>
      <w:r w:rsidR="00790E37" w:rsidRPr="00992BF5">
        <w:rPr>
          <w:rFonts w:ascii="Times New Roman" w:hAnsi="Times New Roman" w:cs="Times New Roman"/>
          <w:b/>
        </w:rPr>
        <w:t>Ewmapa</w:t>
      </w:r>
      <w:proofErr w:type="spellEnd"/>
      <w:r w:rsidR="00790E37" w:rsidRPr="00992BF5">
        <w:rPr>
          <w:rFonts w:ascii="Times New Roman" w:hAnsi="Times New Roman" w:cs="Times New Roman"/>
          <w:b/>
        </w:rPr>
        <w:t>, MSEG</w:t>
      </w:r>
      <w:r w:rsidRPr="00992BF5">
        <w:rPr>
          <w:rFonts w:ascii="Times New Roman" w:hAnsi="Times New Roman" w:cs="Times New Roman"/>
          <w:b/>
        </w:rPr>
        <w:t xml:space="preserve">. </w:t>
      </w:r>
    </w:p>
    <w:p w:rsidR="004E12F9" w:rsidRPr="00992BF5" w:rsidRDefault="004E12F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 PORZĄDKOWANIE I AKTUALIZACJA DANYCH</w:t>
      </w:r>
      <w:r w:rsidR="004E12F9" w:rsidRPr="00B34F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4F23">
        <w:rPr>
          <w:rFonts w:ascii="Times New Roman" w:hAnsi="Times New Roman" w:cs="Times New Roman"/>
          <w:b/>
          <w:bCs/>
          <w:color w:val="000000"/>
        </w:rPr>
        <w:t>EWIDENCYJNYCH.</w:t>
      </w:r>
    </w:p>
    <w:p w:rsidR="004E12F9" w:rsidRPr="00B34F23" w:rsidRDefault="004E12F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5.1 Granice obrębów.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Przebieg granic obrębów podlega uzgodnieniu z granicami rejonów statystycznych i obwodów spisowych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oraz z granicami obrębów sąsiednich. W przypadku, gdy granica obrębu jest jednocześnie granicą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powiatu, należy bezwzględnie uzgodnić jej przebieg i numerację punktów granicznych z sąsiednim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34F23">
        <w:rPr>
          <w:rFonts w:ascii="Times New Roman" w:hAnsi="Times New Roman" w:cs="Times New Roman"/>
          <w:color w:val="000000"/>
        </w:rPr>
        <w:t>PODGiK</w:t>
      </w:r>
      <w:proofErr w:type="spellEnd"/>
      <w:r w:rsidRPr="00B34F23">
        <w:rPr>
          <w:rFonts w:ascii="Times New Roman" w:hAnsi="Times New Roman" w:cs="Times New Roman"/>
          <w:color w:val="000000"/>
        </w:rPr>
        <w:t>. Format numerów punktów granicznych, należących do granic obrębów, jednostek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ewidencyjnych czy powiatów musi być zgodny z rozporządzeniem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 Wyniki wszystkich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uzgodnień załączyć do wynikowego operatu.</w:t>
      </w:r>
    </w:p>
    <w:p w:rsidR="004E12F9" w:rsidRPr="00B34F23" w:rsidRDefault="004E12F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5.2 Działki ewidencyjne.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Dane ewidencyjne działek muszą być zgodne z § 60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Przebieg granic działek określony zostanie na podstawie istniejącej dokumentacji geodezyjnej i</w:t>
      </w:r>
      <w:r w:rsidR="004E12F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kartograficznej sporządzonej:</w:t>
      </w:r>
    </w:p>
    <w:p w:rsidR="00D953EC" w:rsidRPr="00B34F23" w:rsidRDefault="00D953EC" w:rsidP="004E1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eastAsia="Wingdings-Regular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 postępowaniu rozgraniczeniowym,</w:t>
      </w:r>
    </w:p>
    <w:p w:rsidR="00D953EC" w:rsidRPr="00B34F23" w:rsidRDefault="00D953EC" w:rsidP="004E1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eastAsia="Wingdings-Regular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 celu podziału nieruchomości,</w:t>
      </w:r>
    </w:p>
    <w:p w:rsidR="00D953EC" w:rsidRPr="00B34F23" w:rsidRDefault="00D953EC" w:rsidP="004E1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eastAsia="Wingdings-Regular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 postępowaniu scaleniowym i wymiany gruntów,</w:t>
      </w:r>
    </w:p>
    <w:p w:rsidR="00D953EC" w:rsidRPr="00B34F23" w:rsidRDefault="00D953EC" w:rsidP="004E1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eastAsia="Wingdings-Regular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 postępowaniu dotyczącym scalenia i podziału nieruchomości,</w:t>
      </w:r>
    </w:p>
    <w:p w:rsidR="00D953EC" w:rsidRPr="00B34F23" w:rsidRDefault="00D953EC" w:rsidP="00992BF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eastAsia="Wingdings-Regular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na potrzeby postępowania sądowego lub administracyjnego, a następnie </w:t>
      </w:r>
      <w:r w:rsidR="004E12F9" w:rsidRPr="00B34F23">
        <w:rPr>
          <w:rFonts w:ascii="Times New Roman" w:hAnsi="Times New Roman" w:cs="Times New Roman"/>
          <w:color w:val="000000"/>
        </w:rPr>
        <w:t>w</w:t>
      </w:r>
      <w:r w:rsidRPr="00B34F23">
        <w:rPr>
          <w:rFonts w:ascii="Times New Roman" w:hAnsi="Times New Roman" w:cs="Times New Roman"/>
          <w:color w:val="000000"/>
        </w:rPr>
        <w:t>ykorzystanej do</w:t>
      </w:r>
    </w:p>
    <w:p w:rsidR="00D953EC" w:rsidRPr="00B34F23" w:rsidRDefault="00D953EC" w:rsidP="00992BF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wydania prawomocnego orzeczenia sądowego lub ostatecznej decyzji administracyjnej,</w:t>
      </w:r>
    </w:p>
    <w:p w:rsidR="00D953EC" w:rsidRPr="00B34F23" w:rsidRDefault="00D953EC" w:rsidP="004E1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eastAsia="Wingdings-Regular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 wyniku geodezyjnego pomiaru sytuacyjnego istniejących lub wznowionych znaków</w:t>
      </w:r>
    </w:p>
    <w:p w:rsidR="00D953EC" w:rsidRPr="00B34F23" w:rsidRDefault="00D953EC" w:rsidP="00992BF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granicznych albo wyznaczonych punktów granicznych.</w:t>
      </w:r>
    </w:p>
    <w:p w:rsidR="0080233E" w:rsidRPr="00B34F23" w:rsidRDefault="0080233E" w:rsidP="00992BF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      6)  wykonać w terenie pomiar kontrolny wszystkich znaków granicznych które są udokumentowane w operatach prawnych znajdujących się w zasobie </w:t>
      </w:r>
      <w:proofErr w:type="spellStart"/>
      <w:r w:rsidRPr="00B34F23">
        <w:rPr>
          <w:rFonts w:ascii="Times New Roman" w:hAnsi="Times New Roman" w:cs="Times New Roman"/>
          <w:color w:val="000000"/>
        </w:rPr>
        <w:t>PODGiK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.</w:t>
      </w:r>
    </w:p>
    <w:p w:rsidR="0080233E" w:rsidRPr="00B34F23" w:rsidRDefault="0080233E" w:rsidP="00992BF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      7)  w wypadku rozbieżności powierzchni działek pomiędzy danymi z bezpośredniego pomiaru a danymi mapy numerycznej i ewidencyjnymi (poza dopuszczalnymi odchyłkami) wymaga się dokonania pomiaru kontrolnego na gruncie.</w:t>
      </w:r>
    </w:p>
    <w:p w:rsidR="0080233E" w:rsidRPr="00992BF5" w:rsidRDefault="0080233E" w:rsidP="0099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 </w:t>
      </w:r>
    </w:p>
    <w:p w:rsidR="00F633E4" w:rsidRPr="00746F10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 przypadku braku powyższej dokumentacji, lub jeżeli dane w niej zawarte nie spełniają wymagań § 67</w:t>
      </w:r>
      <w:r w:rsidR="00F17F5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rozporządzenia w sprawie standardów technicznych, </w:t>
      </w:r>
      <w:r w:rsidRPr="00992BF5">
        <w:rPr>
          <w:rFonts w:ascii="Times New Roman" w:hAnsi="Times New Roman" w:cs="Times New Roman"/>
          <w:b/>
          <w:color w:val="000000"/>
        </w:rPr>
        <w:t xml:space="preserve">ustalenie przebiegu granic </w:t>
      </w:r>
      <w:r w:rsidRPr="00B34F23">
        <w:rPr>
          <w:rFonts w:ascii="Times New Roman" w:hAnsi="Times New Roman" w:cs="Times New Roman"/>
          <w:color w:val="000000"/>
        </w:rPr>
        <w:t>wykonać zgodnie z § §</w:t>
      </w:r>
      <w:r w:rsidR="00F17F5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37 - 39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 Jeżeli na obszarze objętym zleceniem występują grunty pokryte</w:t>
      </w:r>
      <w:r w:rsidR="00F17F59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wodami należy </w:t>
      </w:r>
      <w:r w:rsidR="00746F10">
        <w:rPr>
          <w:rFonts w:ascii="Times New Roman" w:hAnsi="Times New Roman" w:cs="Times New Roman"/>
          <w:color w:val="000000"/>
        </w:rPr>
        <w:t xml:space="preserve">uwzględnić </w:t>
      </w:r>
      <w:r w:rsidRPr="00B34F23">
        <w:rPr>
          <w:rFonts w:ascii="Times New Roman" w:hAnsi="Times New Roman" w:cs="Times New Roman"/>
          <w:color w:val="000000"/>
        </w:rPr>
        <w:t>obowiązujące przepisy ustawy Praw</w:t>
      </w:r>
      <w:r w:rsidR="00746F10">
        <w:rPr>
          <w:rFonts w:ascii="Times New Roman" w:hAnsi="Times New Roman" w:cs="Times New Roman"/>
          <w:color w:val="000000"/>
        </w:rPr>
        <w:t>o</w:t>
      </w:r>
      <w:r w:rsidRPr="00B34F23">
        <w:rPr>
          <w:rFonts w:ascii="Times New Roman" w:hAnsi="Times New Roman" w:cs="Times New Roman"/>
          <w:color w:val="000000"/>
        </w:rPr>
        <w:t xml:space="preserve"> Wodne</w:t>
      </w:r>
      <w:r w:rsidR="00746F10" w:rsidRPr="00746F10">
        <w:rPr>
          <w:rFonts w:ascii="Times New Roman" w:hAnsi="Times New Roman" w:cs="Times New Roman"/>
          <w:color w:val="000000"/>
        </w:rPr>
        <w:t>, a</w:t>
      </w:r>
      <w:r w:rsidR="00746F10" w:rsidRPr="00992BF5">
        <w:rPr>
          <w:rFonts w:ascii="Times New Roman" w:hAnsi="Times New Roman" w:cs="Times New Roman"/>
          <w:color w:val="000000"/>
        </w:rPr>
        <w:t xml:space="preserve"> pomiar linii brzegowej wykonać zgodnie z przepisami wyżej wymienionej ustawy</w:t>
      </w:r>
      <w:r w:rsidR="00F633E4" w:rsidRPr="00746F10"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6F10">
        <w:rPr>
          <w:rFonts w:ascii="Times New Roman" w:hAnsi="Times New Roman" w:cs="Times New Roman"/>
          <w:color w:val="000000"/>
        </w:rPr>
        <w:t xml:space="preserve">Należy szczegółowo przeanalizować wszystkie operaty prawne dostępne w </w:t>
      </w:r>
      <w:proofErr w:type="spellStart"/>
      <w:r w:rsidRPr="00746F10">
        <w:rPr>
          <w:rFonts w:ascii="Times New Roman" w:hAnsi="Times New Roman" w:cs="Times New Roman"/>
          <w:color w:val="000000"/>
        </w:rPr>
        <w:t>PODGiK</w:t>
      </w:r>
      <w:proofErr w:type="spellEnd"/>
      <w:r w:rsidRPr="00746F10">
        <w:rPr>
          <w:rFonts w:ascii="Times New Roman" w:hAnsi="Times New Roman" w:cs="Times New Roman"/>
          <w:color w:val="000000"/>
        </w:rPr>
        <w:t xml:space="preserve"> dotyczące</w:t>
      </w:r>
      <w:r w:rsidR="00433694" w:rsidRPr="00746F10">
        <w:rPr>
          <w:rFonts w:ascii="Times New Roman" w:hAnsi="Times New Roman" w:cs="Times New Roman"/>
          <w:color w:val="000000"/>
        </w:rPr>
        <w:t xml:space="preserve"> </w:t>
      </w:r>
      <w:r w:rsidRPr="00746F10">
        <w:rPr>
          <w:rFonts w:ascii="Times New Roman" w:hAnsi="Times New Roman" w:cs="Times New Roman"/>
          <w:color w:val="000000"/>
        </w:rPr>
        <w:t>opracowywanego terenu. Wyniki analizy przedstawić w formie tabeli, posortowanej według numeru</w:t>
      </w:r>
      <w:r w:rsidR="00433694" w:rsidRPr="00746F10">
        <w:rPr>
          <w:rFonts w:ascii="Times New Roman" w:hAnsi="Times New Roman" w:cs="Times New Roman"/>
          <w:color w:val="000000"/>
        </w:rPr>
        <w:t xml:space="preserve"> </w:t>
      </w:r>
      <w:r w:rsidRPr="00746F10">
        <w:rPr>
          <w:rFonts w:ascii="Times New Roman" w:hAnsi="Times New Roman" w:cs="Times New Roman"/>
          <w:color w:val="000000"/>
        </w:rPr>
        <w:t>operatu</w:t>
      </w:r>
      <w:r w:rsidR="005A1B02" w:rsidRPr="00746F10">
        <w:rPr>
          <w:rFonts w:ascii="Times New Roman" w:hAnsi="Times New Roman" w:cs="Times New Roman"/>
          <w:color w:val="000000"/>
        </w:rPr>
        <w:t xml:space="preserve"> </w:t>
      </w:r>
      <w:r w:rsidR="005A1B02" w:rsidRPr="00992BF5">
        <w:rPr>
          <w:rFonts w:ascii="Times New Roman" w:hAnsi="Times New Roman" w:cs="Times New Roman"/>
        </w:rPr>
        <w:t>i nr działek</w:t>
      </w:r>
      <w:r w:rsidRPr="00746F10">
        <w:rPr>
          <w:rFonts w:ascii="Times New Roman" w:hAnsi="Times New Roman" w:cs="Times New Roman"/>
          <w:color w:val="000000"/>
        </w:rPr>
        <w:t>, która powinna zawierać m.in. wyniki pomiaru kontrolnego punktów</w:t>
      </w:r>
      <w:r w:rsidRPr="00B34F23">
        <w:rPr>
          <w:rFonts w:ascii="Times New Roman" w:hAnsi="Times New Roman" w:cs="Times New Roman"/>
          <w:color w:val="000000"/>
        </w:rPr>
        <w:t xml:space="preserve"> granicznych, oraz opis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przyczyny nieprzyjęcia danych z operatu (wzór </w:t>
      </w:r>
      <w:r w:rsidR="00D92DFA" w:rsidRPr="00B34F23">
        <w:rPr>
          <w:rFonts w:ascii="Times New Roman" w:hAnsi="Times New Roman" w:cs="Times New Roman"/>
          <w:color w:val="000000"/>
        </w:rPr>
        <w:t>Wykaz i analiza materiałów źródłowych</w:t>
      </w:r>
      <w:r w:rsidRPr="00B34F23">
        <w:rPr>
          <w:rFonts w:ascii="Times New Roman" w:hAnsi="Times New Roman" w:cs="Times New Roman"/>
          <w:color w:val="000000"/>
        </w:rPr>
        <w:t>). Integralną częścią analizy operatów będzie mapa przeglądowa operatów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jednostkowych, zawierająca oprócz zasięgów operatów również numer pozycji protok</w:t>
      </w:r>
      <w:r w:rsidR="00F92690">
        <w:rPr>
          <w:rFonts w:ascii="Times New Roman" w:hAnsi="Times New Roman" w:cs="Times New Roman"/>
          <w:color w:val="000000"/>
        </w:rPr>
        <w:t>o</w:t>
      </w:r>
      <w:r w:rsidRPr="00B34F23">
        <w:rPr>
          <w:rFonts w:ascii="Times New Roman" w:hAnsi="Times New Roman" w:cs="Times New Roman"/>
          <w:color w:val="000000"/>
        </w:rPr>
        <w:t>łu ustalenia granic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dla każdej działki.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Należy wykonać w formie </w:t>
      </w:r>
      <w:r w:rsidR="00D92DFA" w:rsidRPr="00B34F23">
        <w:rPr>
          <w:rFonts w:ascii="Times New Roman" w:hAnsi="Times New Roman" w:cs="Times New Roman"/>
          <w:color w:val="000000"/>
        </w:rPr>
        <w:t>tabelarycznej analizę pomiaru kontrolnego operatów</w:t>
      </w:r>
    </w:p>
    <w:p w:rsidR="00D953EC" w:rsidRPr="00B34F23" w:rsidRDefault="00D92DFA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jednostkowych</w:t>
      </w:r>
      <w:r w:rsidR="00D953EC" w:rsidRPr="00B34F23">
        <w:rPr>
          <w:rFonts w:ascii="Times New Roman" w:hAnsi="Times New Roman" w:cs="Times New Roman"/>
          <w:color w:val="000000"/>
        </w:rPr>
        <w:t xml:space="preserve"> (wzór stanowi załącznik do OPZ).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Wszystkie punkty załamania linii granicznych działki muszą mieć określone współrzędne wyłącznie</w:t>
      </w:r>
      <w:r w:rsidR="00433694" w:rsidRPr="00B34F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4F23">
        <w:rPr>
          <w:rFonts w:ascii="Times New Roman" w:hAnsi="Times New Roman" w:cs="Times New Roman"/>
          <w:b/>
          <w:bCs/>
          <w:color w:val="000000"/>
        </w:rPr>
        <w:t>na podstawie bezpośrednich pomiarów terenowych</w:t>
      </w:r>
      <w:r w:rsidR="005C29B5" w:rsidRPr="00B34F23">
        <w:rPr>
          <w:rFonts w:ascii="Times New Roman" w:hAnsi="Times New Roman" w:cs="Times New Roman"/>
          <w:b/>
          <w:bCs/>
          <w:color w:val="000000"/>
        </w:rPr>
        <w:t xml:space="preserve"> wykonanych z dopuszczalnym błędem</w:t>
      </w:r>
      <w:r w:rsidR="00164C72">
        <w:rPr>
          <w:rFonts w:ascii="Times New Roman" w:hAnsi="Times New Roman" w:cs="Times New Roman"/>
          <w:b/>
          <w:bCs/>
          <w:color w:val="000000"/>
        </w:rPr>
        <w:t>.</w:t>
      </w:r>
      <w:r w:rsidR="009027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Wszystkie działki ewidencyjne i punkty graniczne w wynikowej bazie numerycznej  muszą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posiadać przypisany numer operatu, na podstawie którego zostały przyjęte (operatu źródłowego).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Punkty graniczne powinny mieć przypisaną informację o stabilizacji – symbol na mapie oraz uzupełnione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informacje dodatkowe – atrybuty zgodnie z Katalogiem obiektów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- Załącznikiem 1 do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Dokumentacja ustalenia granic zawierać będzie: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1. potwierdzenie zawiadomienia zainteresowanych osób;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2. protokoły ustalenia granic, zawierające:</w:t>
      </w:r>
    </w:p>
    <w:p w:rsidR="00D953EC" w:rsidRPr="00B34F23" w:rsidRDefault="00D953EC" w:rsidP="00433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krótki opis przebiegu granic z uwzględnieniem trwałych elementów sytuacji terenowej,</w:t>
      </w:r>
    </w:p>
    <w:p w:rsidR="00D953EC" w:rsidRPr="00B34F23" w:rsidRDefault="00D953EC" w:rsidP="00433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usytuowania budynków i ogrodzeń względem granicy, np.: po ogrodzeniu z opisem</w:t>
      </w:r>
    </w:p>
    <w:p w:rsidR="00D953EC" w:rsidRPr="00B34F23" w:rsidRDefault="00D953EC" w:rsidP="00433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rodzaju, po ścianie budynku, po rzucie okapu budynku, po wyraźnej miedzy, itp.</w:t>
      </w:r>
    </w:p>
    <w:p w:rsidR="00D953EC" w:rsidRPr="00B34F23" w:rsidRDefault="00D953EC" w:rsidP="00433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informacje o numerze karty operatu gdzie znajduje się potwierdzenie zawiadomienie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podmiotów.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3. szkice ustalenia granic (integralna część protokołu) zawierający:</w:t>
      </w:r>
    </w:p>
    <w:p w:rsidR="00D953EC" w:rsidRPr="00B34F23" w:rsidRDefault="00D953EC" w:rsidP="00433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trwałe elementy sytuacji terenowej z miarami czołowymi;</w:t>
      </w:r>
    </w:p>
    <w:p w:rsidR="00D953EC" w:rsidRPr="00B34F23" w:rsidRDefault="00D953EC" w:rsidP="00433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opis stabilizacji punktów granicznych, odnalezionych znaków granicznych oraz ustalonych,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nie pomijając elementów szczegółów sytuacyjnych takich jak róg budynku, podmurówka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płotu, słupek ogrodzenia z podaniem rodzaju, słup energetyczny, drzewo itp.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4. zestawienie danych dotyczących ustalenia granic pozwalające na synchronizację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danych: podmiot ewidencyjny, nr protokołu, nr szkicu, zwrotne poświadczenie odbioru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zawiadomienia.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Przy sporządzaniu protokołów i szkiców ustalenia granic należy kierować się rozporządzeniem w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Ustalone punkty graniczne należy oznaczyć na gruncie w sposób umożliwiający ich pomiar. Jeśli linia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graniczna jest dłuższa niż 400 m należy ustalić i pomierzyć dodatkowe punkty na prostej. Spory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graniczne nie wstrzymują czynności związanych z modernizacją ewidencji. W razie ich wystąpienia,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przebieg spornych granic wykazuje się na podstawie danych zawartych w </w:t>
      </w:r>
      <w:proofErr w:type="spellStart"/>
      <w:r w:rsidRPr="00B34F23">
        <w:rPr>
          <w:rFonts w:ascii="Times New Roman" w:hAnsi="Times New Roman" w:cs="Times New Roman"/>
          <w:color w:val="000000"/>
        </w:rPr>
        <w:t>PZGiK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lub wyników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pomiarów ostatniego spokojnego stanu posiadania, opisując sytuację w protokole ustalenia granic i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oznaczając je dodatkowo na szkicu granicznym.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Bezpośredniemu pomiarowi w terenie, w nawiązaniu do poziomej osnowy szczegółowej, podlegają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wszystkie odnalezione znaki graniczne oraz ustalone punkty graniczne. W przypadku działek Lasów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Państwowych i Polskich Kolei Państwowych należy odszukać wszystkie trwale stabilizowane punkty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graniczne i dokonać nowego pomiaru.</w:t>
      </w:r>
    </w:p>
    <w:p w:rsidR="00423203" w:rsidRPr="00423203" w:rsidRDefault="00423203" w:rsidP="00423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3203">
        <w:rPr>
          <w:rFonts w:ascii="Times New Roman" w:eastAsia="Times New Roman" w:hAnsi="Times New Roman" w:cs="Times New Roman"/>
          <w:color w:val="000000"/>
        </w:rPr>
        <w:t>Wykonać w terenie pomiar kontrolny wszystkich znaków granicznych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423203">
        <w:rPr>
          <w:rFonts w:ascii="Times New Roman" w:eastAsia="Times New Roman" w:hAnsi="Times New Roman" w:cs="Times New Roman"/>
          <w:color w:val="000000"/>
        </w:rPr>
        <w:t xml:space="preserve"> które są udokumentowane w operatach prawnych znajdujących się w zasobie </w:t>
      </w:r>
      <w:proofErr w:type="spellStart"/>
      <w:r w:rsidRPr="00423203">
        <w:rPr>
          <w:rFonts w:ascii="Times New Roman" w:eastAsia="Times New Roman" w:hAnsi="Times New Roman" w:cs="Times New Roman"/>
          <w:color w:val="000000"/>
        </w:rPr>
        <w:t>PODGiK</w:t>
      </w:r>
      <w:proofErr w:type="spellEnd"/>
      <w:r w:rsidRPr="00423203"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D953EC" w:rsidRPr="00B34F23" w:rsidRDefault="00423203" w:rsidP="0042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3203">
        <w:rPr>
          <w:rFonts w:ascii="Times New Roman" w:eastAsia="Times New Roman" w:hAnsi="Times New Roman" w:cs="Times New Roman"/>
          <w:color w:val="000000"/>
        </w:rPr>
        <w:t xml:space="preserve"> W wypadku rozbieżności powierzchni działek pomiędzy danymi z bezpośredniego pomiaru a danymi mapy numerycznej i ewidencyjnymi ( poza dopuszczalnymi odchyłkami) wymaga się dokonania pomiaru kontrolnego na gruncie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D953EC" w:rsidRPr="00B34F23">
        <w:rPr>
          <w:rFonts w:ascii="Times New Roman" w:hAnsi="Times New Roman" w:cs="Times New Roman"/>
          <w:color w:val="000000"/>
        </w:rPr>
        <w:t>Należy dokonać sprawdzenia poprawności wzajemnego przecinania się działek stanowiących wody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="00D953EC" w:rsidRPr="00B34F23">
        <w:rPr>
          <w:rFonts w:ascii="Times New Roman" w:hAnsi="Times New Roman" w:cs="Times New Roman"/>
          <w:color w:val="000000"/>
        </w:rPr>
        <w:t xml:space="preserve">powierzchniowe, linie kolejowe, drogi publiczne z uwzględnieniem ich 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="00D953EC" w:rsidRPr="00B34F23">
        <w:rPr>
          <w:rFonts w:ascii="Times New Roman" w:hAnsi="Times New Roman" w:cs="Times New Roman"/>
          <w:color w:val="000000"/>
        </w:rPr>
        <w:t>stanów prawnych zgodnie z § 9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="00D953EC" w:rsidRPr="00B34F23">
        <w:rPr>
          <w:rFonts w:ascii="Times New Roman" w:hAnsi="Times New Roman" w:cs="Times New Roman"/>
          <w:color w:val="000000"/>
        </w:rPr>
        <w:t xml:space="preserve">rozporządzenia w sprawie </w:t>
      </w:r>
      <w:proofErr w:type="spellStart"/>
      <w:r w:rsidR="00D953EC"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="00D953EC" w:rsidRPr="00B34F23">
        <w:rPr>
          <w:rFonts w:ascii="Times New Roman" w:hAnsi="Times New Roman" w:cs="Times New Roman"/>
          <w:color w:val="000000"/>
        </w:rPr>
        <w:t xml:space="preserve"> .</w:t>
      </w:r>
    </w:p>
    <w:p w:rsidR="00116BF8" w:rsidRPr="00992BF5" w:rsidRDefault="00116BF8" w:rsidP="0011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 xml:space="preserve">Rowy  będące szczegółowymi urządzeniami melioracyjnymi, znajdujące się w granicach </w:t>
      </w:r>
      <w:r w:rsidR="009F694A" w:rsidRPr="00992BF5">
        <w:rPr>
          <w:rFonts w:ascii="Times New Roman" w:hAnsi="Times New Roman" w:cs="Times New Roman"/>
        </w:rPr>
        <w:t>n</w:t>
      </w:r>
      <w:r w:rsidRPr="00992BF5">
        <w:rPr>
          <w:rFonts w:ascii="Times New Roman" w:hAnsi="Times New Roman" w:cs="Times New Roman"/>
        </w:rPr>
        <w:t>ieruchomości gruntowych, stanowiące własność właścicieli tych nieruchomości, należy włączyć do obszarów działek, w ramach których są urządzone; omawiane rowy, jako użytki rolne należy oznaczyć zgodnie z §68 ust 1 pkt. 1g rozporządzenia w sprawie ewidencji gruntów i budynków.</w:t>
      </w:r>
    </w:p>
    <w:p w:rsidR="009279CC" w:rsidRPr="00992BF5" w:rsidRDefault="009279CC" w:rsidP="0011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W wyniku zmiany numeracji działek  oraz likwidacji rowów należy sporządzić wykazy  synchronizacyjne celem przedłożenia ich w sądzie.</w:t>
      </w:r>
    </w:p>
    <w:p w:rsidR="00433694" w:rsidRPr="00B34F23" w:rsidRDefault="00433694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92BF5">
        <w:rPr>
          <w:rFonts w:ascii="Times New Roman" w:hAnsi="Times New Roman" w:cs="Times New Roman"/>
          <w:color w:val="000000"/>
          <w:u w:val="single"/>
        </w:rPr>
        <w:t>Uzgodnić w formie pisemnej z załącznikiem graficznym obejmującym cały obręb:</w:t>
      </w:r>
    </w:p>
    <w:p w:rsidR="000A1FE0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u w:val="single"/>
        </w:rPr>
      </w:pPr>
      <w:r w:rsidRPr="00992BF5">
        <w:rPr>
          <w:rFonts w:ascii="Times New Roman" w:eastAsia="Wingdings-Regular" w:hAnsi="Times New Roman" w:cs="Times New Roman"/>
          <w:color w:val="000000"/>
          <w:u w:val="single"/>
        </w:rPr>
        <w:t xml:space="preserve"> </w:t>
      </w:r>
    </w:p>
    <w:p w:rsidR="00D953EC" w:rsidRPr="00B34F23" w:rsidRDefault="00D953EC" w:rsidP="000A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przebieg cieków wodnych, oraz urządzeń melioracji podstawowej i szczegółowej z</w:t>
      </w:r>
    </w:p>
    <w:p w:rsidR="00D953EC" w:rsidRPr="00B34F23" w:rsidRDefault="00D953EC" w:rsidP="000A1F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Wojewódzkim Zarządem Melioracji i Urządzeń Wodnych;</w:t>
      </w:r>
    </w:p>
    <w:p w:rsidR="00D953EC" w:rsidRPr="00B34F23" w:rsidRDefault="00D953EC" w:rsidP="000A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numerację i przebieg dróg publicznych z ich odpowiednimi zarządcami. Numery dróg</w:t>
      </w:r>
    </w:p>
    <w:p w:rsidR="00D953EC" w:rsidRPr="00992BF5" w:rsidRDefault="00D953EC" w:rsidP="00992BF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34F23">
        <w:rPr>
          <w:rFonts w:ascii="Times New Roman" w:hAnsi="Times New Roman" w:cs="Times New Roman"/>
          <w:color w:val="000000"/>
        </w:rPr>
        <w:t>publicznych wraz z nazwą ulicy jeśli droga taką funkcję pełni, mają stanowić dane ewidencyjne</w:t>
      </w:r>
      <w:r w:rsidR="00433694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działki. </w:t>
      </w:r>
    </w:p>
    <w:p w:rsidR="00D953EC" w:rsidRPr="00B34F23" w:rsidRDefault="00D953EC" w:rsidP="000A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położenie działek leśnych objętymi przepisami ustawy o lasach, dla których są prowadzone;</w:t>
      </w:r>
    </w:p>
    <w:p w:rsidR="00D953EC" w:rsidRPr="00B34F23" w:rsidRDefault="00D953EC" w:rsidP="00992BF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plany urządzania lasu, lub uproszczone plany urządzania lasu z odpowiednimi Nadleśnictwami;</w:t>
      </w:r>
    </w:p>
    <w:p w:rsidR="00D953EC" w:rsidRPr="00B34F23" w:rsidRDefault="00D953EC" w:rsidP="000A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numerację porządkową nieruchomości z odpowiednim Urzędem Gminy;</w:t>
      </w:r>
    </w:p>
    <w:p w:rsidR="00D953EC" w:rsidRPr="00B34F23" w:rsidRDefault="00D953EC" w:rsidP="000A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numer rejestru zabytków z Wojewódzkim Konserwatorem Zabytków;</w:t>
      </w:r>
    </w:p>
    <w:p w:rsidR="00D953EC" w:rsidRPr="00B34F23" w:rsidRDefault="00D953EC" w:rsidP="00311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oznaczenie rejonu statystycznego i obwodu spisowego z zasobami informacyjnymi urzędów</w:t>
      </w:r>
      <w:r w:rsidR="000A1FE0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statystycznych;</w:t>
      </w:r>
    </w:p>
    <w:p w:rsidR="00990957" w:rsidRPr="00B34F23" w:rsidRDefault="00990957" w:rsidP="00311E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występowanie form ochrony przyrody z danymi Centralnego Rejestru Form Ochrony Przyrody, prowadzonym przez Ministerstwo Środowiska</w:t>
      </w:r>
      <w:r w:rsidRPr="00B34F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953EC" w:rsidRPr="00B34F23" w:rsidRDefault="00D953EC" w:rsidP="00992BF5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  <w:szCs w:val="20"/>
        </w:rPr>
      </w:pPr>
    </w:p>
    <w:p w:rsidR="00763E27" w:rsidRPr="00992BF5" w:rsidRDefault="00763E27" w:rsidP="0076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 xml:space="preserve">Wynikami powyższych uzgodnień musi byś uzupełniona baza </w:t>
      </w:r>
      <w:proofErr w:type="spellStart"/>
      <w:r w:rsidRPr="00992BF5">
        <w:rPr>
          <w:rFonts w:ascii="Times New Roman" w:hAnsi="Times New Roman" w:cs="Times New Roman"/>
        </w:rPr>
        <w:t>EGiB</w:t>
      </w:r>
      <w:proofErr w:type="spellEnd"/>
      <w:r w:rsidRPr="00992BF5">
        <w:rPr>
          <w:rFonts w:ascii="Times New Roman" w:hAnsi="Times New Roman" w:cs="Times New Roman"/>
          <w:color w:val="FF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Należy uzupełnić dane ewidencyjne dotyczące działek ewidencyjnych atrybutami: numer elektronicznej</w:t>
      </w:r>
      <w:r w:rsidR="000A1FE0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KW, adres działki, numer rejestru zabytków, identyfikator rejonu </w:t>
      </w:r>
      <w:r w:rsidR="000A1FE0" w:rsidRPr="00B34F23">
        <w:rPr>
          <w:rFonts w:ascii="Times New Roman" w:hAnsi="Times New Roman" w:cs="Times New Roman"/>
          <w:color w:val="000000"/>
        </w:rPr>
        <w:t>s</w:t>
      </w:r>
      <w:r w:rsidRPr="00B34F23">
        <w:rPr>
          <w:rFonts w:ascii="Times New Roman" w:hAnsi="Times New Roman" w:cs="Times New Roman"/>
          <w:color w:val="000000"/>
        </w:rPr>
        <w:t>tatystycznego, informacją czy działka</w:t>
      </w:r>
      <w:r w:rsidR="000A1FE0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objęta jest formą ochrony przyrody.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Obliczenie powierzchni działek wykonane zostanie </w:t>
      </w:r>
      <w:r w:rsidRPr="00992BF5">
        <w:rPr>
          <w:rFonts w:ascii="Times New Roman" w:hAnsi="Times New Roman" w:cs="Times New Roman"/>
        </w:rPr>
        <w:t>z precyzją zapisu do 1 m</w:t>
      </w:r>
      <w:r w:rsidR="000A1FE0" w:rsidRPr="00992BF5">
        <w:rPr>
          <w:rFonts w:ascii="Times New Roman" w:hAnsi="Times New Roman" w:cs="Times New Roman"/>
          <w:vertAlign w:val="superscript"/>
        </w:rPr>
        <w:t>2</w:t>
      </w:r>
      <w:r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  <w:sz w:val="13"/>
          <w:szCs w:val="13"/>
        </w:rPr>
        <w:t xml:space="preserve"> </w:t>
      </w:r>
      <w:r w:rsidRPr="00992BF5">
        <w:rPr>
          <w:rFonts w:ascii="Times New Roman" w:hAnsi="Times New Roman" w:cs="Times New Roman"/>
        </w:rPr>
        <w:t>z</w:t>
      </w:r>
      <w:r w:rsidR="000A1FE0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>zachowaniem zasady wyrównanie powierzchni „od ogółu do szczegółu” z uwzględnieniem poprawki</w:t>
      </w:r>
      <w:r w:rsidR="000A1FE0" w:rsidRPr="00992BF5">
        <w:rPr>
          <w:rFonts w:ascii="Times New Roman" w:hAnsi="Times New Roman" w:cs="Times New Roman"/>
        </w:rPr>
        <w:t xml:space="preserve"> </w:t>
      </w:r>
      <w:proofErr w:type="spellStart"/>
      <w:r w:rsidRPr="00992BF5">
        <w:rPr>
          <w:rFonts w:ascii="Times New Roman" w:hAnsi="Times New Roman" w:cs="Times New Roman"/>
        </w:rPr>
        <w:t>odwzorowawczej</w:t>
      </w:r>
      <w:proofErr w:type="spellEnd"/>
      <w:r w:rsidRPr="00992BF5">
        <w:rPr>
          <w:rFonts w:ascii="Times New Roman" w:hAnsi="Times New Roman" w:cs="Times New Roman"/>
        </w:rPr>
        <w:t>. Należy utworzyć wykaz porównania powierzchni działek ewidencyjnych (wzór</w:t>
      </w:r>
      <w:r w:rsidR="000A1FE0" w:rsidRPr="00992BF5">
        <w:rPr>
          <w:rFonts w:ascii="Times New Roman" w:hAnsi="Times New Roman" w:cs="Times New Roman"/>
        </w:rPr>
        <w:t xml:space="preserve"> </w:t>
      </w:r>
      <w:r w:rsidR="004C44E7" w:rsidRPr="00B34F23">
        <w:rPr>
          <w:rFonts w:ascii="Times New Roman" w:hAnsi="Times New Roman" w:cs="Times New Roman"/>
          <w:color w:val="000000"/>
        </w:rPr>
        <w:t xml:space="preserve">porównanie powierzchni działek ewidencyjnych </w:t>
      </w:r>
      <w:r w:rsidRPr="00B34F23">
        <w:rPr>
          <w:rFonts w:ascii="Times New Roman" w:hAnsi="Times New Roman" w:cs="Times New Roman"/>
          <w:color w:val="000000"/>
        </w:rPr>
        <w:t>stanowi załącznik do OPZ)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przyjmując następujące definicje:</w:t>
      </w:r>
    </w:p>
    <w:p w:rsidR="00D953EC" w:rsidRPr="00B34F23" w:rsidRDefault="00D953EC" w:rsidP="00311E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powierzchnia ewidencyjna działki – wynikająca z dotychczasowej dokumentacji ewidencji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gruntów,</w:t>
      </w:r>
    </w:p>
    <w:p w:rsidR="00D953EC" w:rsidRPr="00B34F23" w:rsidRDefault="00D953EC" w:rsidP="004C44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powierzchnia geodezyjna działki – obliczona na podstawie danych geodezyjnych z pomiaru,</w:t>
      </w:r>
    </w:p>
    <w:p w:rsidR="00D953EC" w:rsidRPr="00B34F23" w:rsidRDefault="00D953EC" w:rsidP="004C44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powierzchnia hipoteczna działki – wynikająca z zapisów w dziale I KW.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Ostatecznymi powierzchniami przyjętymi do zmodernizowanego operatu ewidencji gruntów i budynków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będą powierzchnie geodezyjne. Należy dokładnie opisać powód rozbieżności i ewentualną przesłankę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do przyjęcia innej powierzchni. Należy wykonać </w:t>
      </w:r>
      <w:r w:rsidR="004C44E7" w:rsidRPr="00B34F23">
        <w:rPr>
          <w:rFonts w:ascii="Times New Roman" w:hAnsi="Times New Roman" w:cs="Times New Roman"/>
          <w:color w:val="000000"/>
        </w:rPr>
        <w:t xml:space="preserve">mapę przeglądową porównania powierzchni działek ewidencyjnych </w:t>
      </w:r>
      <w:r w:rsidRPr="00B34F23">
        <w:rPr>
          <w:rFonts w:ascii="Times New Roman" w:hAnsi="Times New Roman" w:cs="Times New Roman"/>
          <w:color w:val="000000"/>
        </w:rPr>
        <w:t>dla każdego obrębu, która będzie zawierała granice i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oznaczenia działek ewidencyjnych oraz wpisaną wartość </w:t>
      </w:r>
      <w:proofErr w:type="spellStart"/>
      <w:r w:rsidRPr="00B34F23">
        <w:rPr>
          <w:rFonts w:ascii="Times New Roman" w:hAnsi="Times New Roman" w:cs="Times New Roman"/>
          <w:color w:val="000000"/>
        </w:rPr>
        <w:t>dPi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(kolumna 9) odpowiednio w kolorze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zielonym przy wartości dodatniej, w kolorze czerwonym dla wartości ujemnej.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Do wynikowego operatu załączyć raporty z pomiaru punktów granicznych</w:t>
      </w:r>
      <w:r w:rsidRPr="00992BF5">
        <w:rPr>
          <w:rFonts w:ascii="Times New Roman" w:hAnsi="Times New Roman" w:cs="Times New Roman"/>
        </w:rPr>
        <w:t>, wyniki kontroli systemowej</w:t>
      </w:r>
      <w:r w:rsidRPr="00B34F23">
        <w:rPr>
          <w:rFonts w:ascii="Times New Roman" w:hAnsi="Times New Roman" w:cs="Times New Roman"/>
          <w:color w:val="000000"/>
        </w:rPr>
        <w:t>, wraz z obliczeniem przecięć baz działek, użytków i konturów klasyfikacyjnych, oraz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porównania części opisowej i graficznej.</w:t>
      </w:r>
    </w:p>
    <w:p w:rsidR="00F92690" w:rsidRDefault="00CC3989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BF5">
        <w:rPr>
          <w:rFonts w:ascii="Times New Roman" w:hAnsi="Times New Roman" w:cs="Times New Roman"/>
          <w:u w:val="single"/>
        </w:rPr>
        <w:t>Uwaga:</w:t>
      </w:r>
      <w:r w:rsidRPr="00992BF5">
        <w:rPr>
          <w:rFonts w:ascii="Times New Roman" w:hAnsi="Times New Roman" w:cs="Times New Roman"/>
        </w:rPr>
        <w:t xml:space="preserve"> Wykorzystać </w:t>
      </w:r>
      <w:r w:rsidR="000B34B2">
        <w:rPr>
          <w:rFonts w:ascii="Times New Roman" w:hAnsi="Times New Roman" w:cs="Times New Roman"/>
        </w:rPr>
        <w:t xml:space="preserve">punkty graniczne pochodzące z operatów a nie ujawnione w bazie </w:t>
      </w:r>
      <w:proofErr w:type="spellStart"/>
      <w:r w:rsidR="000B34B2">
        <w:rPr>
          <w:rFonts w:ascii="Times New Roman" w:hAnsi="Times New Roman" w:cs="Times New Roman"/>
        </w:rPr>
        <w:t>EGiB</w:t>
      </w:r>
      <w:proofErr w:type="spellEnd"/>
      <w:r w:rsidR="000B34B2">
        <w:rPr>
          <w:rFonts w:ascii="Times New Roman" w:hAnsi="Times New Roman" w:cs="Times New Roman"/>
        </w:rPr>
        <w:t xml:space="preserve"> i </w:t>
      </w:r>
      <w:r w:rsidRPr="00992BF5">
        <w:rPr>
          <w:rFonts w:ascii="Times New Roman" w:hAnsi="Times New Roman" w:cs="Times New Roman"/>
        </w:rPr>
        <w:t xml:space="preserve">włączyć do bazy EGIB. 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C3989">
        <w:rPr>
          <w:rFonts w:ascii="Times New Roman" w:hAnsi="Times New Roman" w:cs="Times New Roman"/>
          <w:b/>
          <w:bCs/>
          <w:color w:val="000000"/>
        </w:rPr>
        <w:t>5.3 Ustalenie stanów prawnych nieruchomości.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Prawa podmiotów do gruntów, budynków i lokali przyjmuje się na podstawie</w:t>
      </w:r>
    </w:p>
    <w:p w:rsidR="00D953EC" w:rsidRPr="00B34F23" w:rsidRDefault="00D953EC" w:rsidP="004C4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danych zawartych w dziale II ksiąg wieczystych</w:t>
      </w:r>
    </w:p>
    <w:p w:rsidR="00D953EC" w:rsidRPr="00B34F23" w:rsidRDefault="00D953EC" w:rsidP="004C4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prawomocnych orzeczeń sądowych,</w:t>
      </w:r>
    </w:p>
    <w:p w:rsidR="00D953EC" w:rsidRPr="00B34F23" w:rsidRDefault="00D953EC" w:rsidP="004C4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umów zawartych w formie aktów notarialnych, dotyczących ustanowienia lub przeniesienia</w:t>
      </w:r>
    </w:p>
    <w:p w:rsidR="00D953EC" w:rsidRPr="00B34F23" w:rsidRDefault="004C44E7" w:rsidP="004C4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</w:t>
      </w:r>
      <w:r w:rsidR="00D953EC" w:rsidRPr="00B34F23">
        <w:rPr>
          <w:rFonts w:ascii="Times New Roman" w:hAnsi="Times New Roman" w:cs="Times New Roman"/>
          <w:color w:val="000000"/>
        </w:rPr>
        <w:t>raw rzeczowych do nieruchomości,</w:t>
      </w:r>
    </w:p>
    <w:p w:rsidR="00D953EC" w:rsidRPr="00B34F23" w:rsidRDefault="00D953EC" w:rsidP="004C4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ostatecznych decyzji administracyjnych,</w:t>
      </w:r>
    </w:p>
    <w:p w:rsidR="00D953EC" w:rsidRPr="00B34F23" w:rsidRDefault="00D953EC" w:rsidP="004C44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dyspozycji zawartych w aktach normatywnych,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oraz innych dokumentach posiadających moc dowodową dla ustalenia praw własności lub władania. W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przypadku braku danych dotyczących właścicieli nieruchomości, w ewidencji wykazuje się dane osób i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jednostek organizacyjnych, które nieruchomościami faktycznie władają</w:t>
      </w:r>
      <w:r w:rsidRPr="00992BF5">
        <w:rPr>
          <w:rFonts w:ascii="Times New Roman" w:hAnsi="Times New Roman" w:cs="Times New Roman"/>
        </w:rPr>
        <w:t>. O wykazaniu w ewidencji tych</w:t>
      </w:r>
      <w:r w:rsidR="004C44E7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 xml:space="preserve">osób i jednostek organizacyjnych orzeka starosta w drodze decyzji. </w:t>
      </w:r>
      <w:r w:rsidRPr="00B34F23">
        <w:rPr>
          <w:rFonts w:ascii="Times New Roman" w:hAnsi="Times New Roman" w:cs="Times New Roman"/>
          <w:color w:val="000000"/>
        </w:rPr>
        <w:t>Podstawą wydania wyżej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wymienionej decyzji jest zapis dotyczący osoby władającej w dotychczasowej ewidencji, lub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udokumentowany protokołem stan posiadania, stwierdzony przez geodetę, upoważnionego przez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Starostę, w obecności dwóch świadków. W przypadku sprzeczności stanów prawnych wynikających z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dwóch różnych dokumentów, w ewidencji należy wykazać ten stan prawny, który jest zgodny ze stanem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faktycznym, odnotowując w danych dotyczących działki oznaczenia obu dokumentów.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Badanie dokumentów określających stan prawny należy wykonać dla wszystkich nieruchomości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gruntowych, budynkowych i lokalowych opracowywanych obrębów. Badanie ksiąg wieczystych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obejmuje działy I, II i III. Wzór protokołu badania KW stanowi załącznik do OPZ. Do badań KW należy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dołączyć kopie lub odrysy map znajdujących się w księdze. W przypadku braku informacji o numerze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KW w dotychczasowej ewidencji, należy we właściwym Sądzie Rejonowym przeanalizować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alfabetyczny spis właścicieli nieruchomości.</w:t>
      </w:r>
    </w:p>
    <w:p w:rsidR="004C44E7" w:rsidRPr="00B34F23" w:rsidRDefault="004C44E7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 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5.4 Przegląd i weryfikacja użytków gruntowych.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Zakres przeglądu i weryfikacji użytków gruntowych obejmować będzie: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porównanie użytków gruntowych ujawnionych w ewidencji gruntów z </w:t>
      </w:r>
      <w:proofErr w:type="spellStart"/>
      <w:r w:rsidRPr="00B34F23">
        <w:rPr>
          <w:rFonts w:ascii="Times New Roman" w:hAnsi="Times New Roman" w:cs="Times New Roman"/>
          <w:color w:val="000000"/>
        </w:rPr>
        <w:t>ortofotomapą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i stanem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faktycznym istniejącym na gruncie,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analizę przebiegu granic użytków - przy uwzględnieniu zasad zaliczania gruntów do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poszczególnych użytków gruntowych (załącznik 6 do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), oraz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zgodności ich oznaczeń z obowiązującymi przepisami § 67 i § 68 rozporządzenia z pkt. w sprawie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,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uwzględnienie zmian wynikających z wydanych decyzji administracyjnych na podstawie ustawy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 ochronie gruntów rolnych i leśnych,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uwzględnienie oświadczeń właścicieli działek o istnieniu gospodarstwa rolnego w przypadku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gdy nieruchomość jest częścią gospodarstwa rolnego – w rozumieniu przepisów art</w:t>
      </w:r>
      <w:r w:rsidRPr="00F0381C">
        <w:rPr>
          <w:rFonts w:ascii="Times New Roman" w:hAnsi="Times New Roman" w:cs="Times New Roman"/>
          <w:color w:val="000000"/>
        </w:rPr>
        <w:t>. 55</w:t>
      </w:r>
      <w:r w:rsidR="00F0381C" w:rsidRPr="00992BF5">
        <w:rPr>
          <w:rFonts w:ascii="Times New Roman" w:hAnsi="Times New Roman" w:cs="Times New Roman"/>
          <w:color w:val="000000"/>
        </w:rPr>
        <w:t>3</w:t>
      </w:r>
      <w:r w:rsidRPr="00B34F23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Kodeksu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Cywilnego i art. 1 i 2 Ustawy z dnia 15 listopada 1984 r. o podatku rolnym </w:t>
      </w:r>
      <w:r w:rsidRPr="00992BF5">
        <w:rPr>
          <w:rFonts w:ascii="Times New Roman" w:hAnsi="Times New Roman" w:cs="Times New Roman"/>
        </w:rPr>
        <w:t xml:space="preserve">(Dz.U. </w:t>
      </w:r>
      <w:r w:rsidR="001448FF" w:rsidRPr="00992BF5">
        <w:rPr>
          <w:rFonts w:ascii="Times New Roman" w:hAnsi="Times New Roman" w:cs="Times New Roman"/>
        </w:rPr>
        <w:t>2017</w:t>
      </w:r>
      <w:r w:rsidR="004C44E7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 xml:space="preserve">poz. </w:t>
      </w:r>
      <w:r w:rsidR="001448FF" w:rsidRPr="00992BF5">
        <w:rPr>
          <w:rFonts w:ascii="Times New Roman" w:hAnsi="Times New Roman" w:cs="Times New Roman"/>
        </w:rPr>
        <w:t xml:space="preserve">1892 </w:t>
      </w:r>
      <w:proofErr w:type="spellStart"/>
      <w:r w:rsidR="001448FF" w:rsidRPr="00992BF5">
        <w:rPr>
          <w:rFonts w:ascii="Times New Roman" w:hAnsi="Times New Roman" w:cs="Times New Roman"/>
        </w:rPr>
        <w:t>t.j</w:t>
      </w:r>
      <w:proofErr w:type="spellEnd"/>
      <w:r w:rsidR="001448FF" w:rsidRPr="00992BF5">
        <w:rPr>
          <w:rFonts w:ascii="Times New Roman" w:hAnsi="Times New Roman" w:cs="Times New Roman"/>
        </w:rPr>
        <w:t>.</w:t>
      </w:r>
      <w:r w:rsidRPr="00992BF5">
        <w:rPr>
          <w:rFonts w:ascii="Times New Roman" w:hAnsi="Times New Roman" w:cs="Times New Roman"/>
        </w:rPr>
        <w:t xml:space="preserve">- </w:t>
      </w:r>
      <w:r w:rsidRPr="00B34F23">
        <w:rPr>
          <w:rFonts w:ascii="Times New Roman" w:hAnsi="Times New Roman" w:cs="Times New Roman"/>
          <w:color w:val="000000"/>
        </w:rPr>
        <w:t>podczas zaliczania gruntów do użytku: grunty rolne zabudowanych - Br.</w:t>
      </w:r>
    </w:p>
    <w:p w:rsidR="00D953EC" w:rsidRPr="00B34F23" w:rsidRDefault="00D953EC" w:rsidP="004C4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uwzględnienie zgodności przebiegu konturów i oznaczeń użytków leśnych z planem urządzania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lasów.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Pomiar uzupełniający użytków gruntowych zostanie wykonany w oparciu o wyniki weryfikacji terenowej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przedstawionej na mapach wywiadu.</w:t>
      </w:r>
    </w:p>
    <w:p w:rsidR="004C44E7" w:rsidRPr="00B34F23" w:rsidRDefault="004C44E7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5.5 Operat gleboznawczej klasyfikacji gruntów.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Operaty klasyfikacji gleboznawczej pochodzące z lat 60-tych z założenia ewidencji gruntów oraz z lat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późniejszych dotyczące ich aktualizacji, zawierają protok</w:t>
      </w:r>
      <w:r w:rsidR="004E5F51" w:rsidRPr="00B34F23">
        <w:rPr>
          <w:rFonts w:ascii="Times New Roman" w:hAnsi="Times New Roman" w:cs="Times New Roman"/>
          <w:color w:val="000000"/>
        </w:rPr>
        <w:t>o</w:t>
      </w:r>
      <w:r w:rsidRPr="00B34F23">
        <w:rPr>
          <w:rFonts w:ascii="Times New Roman" w:hAnsi="Times New Roman" w:cs="Times New Roman"/>
          <w:color w:val="000000"/>
        </w:rPr>
        <w:t>ły, zestawienia odkrywek oraz mapy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klasyfikacji gleboznawczej gruntów w skali 1:5000 – dla całego terenu powiatu. Stwierdzone zmiany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zostały zatwierdzone decyzją i wprowadzone do części opisowej rejestru ewidencji gruntów oraz na mapy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ewidencji gruntów.</w:t>
      </w:r>
    </w:p>
    <w:p w:rsidR="00D953EC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34F23">
        <w:rPr>
          <w:rFonts w:ascii="Times New Roman" w:hAnsi="Times New Roman" w:cs="Times New Roman"/>
          <w:color w:val="000000"/>
        </w:rPr>
        <w:t>W miejscach gdzie zaszły trwałe zmiany wymagające opinii klasyfikatora, należy dokonać aktualizacji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zgodnie z wymogami rozporządzenia w sprawie klasyfikacji gruntów</w:t>
      </w:r>
      <w:r w:rsidR="0064306C" w:rsidRPr="00B34F23">
        <w:rPr>
          <w:rFonts w:ascii="Times New Roman" w:hAnsi="Times New Roman" w:cs="Times New Roman"/>
          <w:color w:val="000000"/>
        </w:rPr>
        <w:t xml:space="preserve"> w szczególności dla zmienionych użytków gruntowych w odniesieniu do lasów nieujawnionych dotychczas w bazie </w:t>
      </w:r>
      <w:proofErr w:type="spellStart"/>
      <w:r w:rsidR="0064306C"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="0064306C" w:rsidRPr="00B34F23">
        <w:rPr>
          <w:rFonts w:ascii="Times New Roman" w:hAnsi="Times New Roman" w:cs="Times New Roman"/>
          <w:color w:val="000000"/>
        </w:rPr>
        <w:t>; gruntów oznaczonych w bazie EGIB jako las, a w trakcie modernizacji zaliczonych do gruntów rolnych</w:t>
      </w:r>
      <w:r w:rsidRPr="00992BF5">
        <w:rPr>
          <w:rFonts w:ascii="Times New Roman" w:hAnsi="Times New Roman" w:cs="Times New Roman"/>
          <w:color w:val="FF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Wykonawca doprowadzi wartości atrybutów OFU, OZU i OZK oraz relacje między nimi do zgodności z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obowiązującą systematyką użytków gruntowych, dopuszczalnymi oznaczeniami klas bonitacyjnych, a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także dopuszczalnymi oznaczeniami </w:t>
      </w:r>
      <w:proofErr w:type="spellStart"/>
      <w:r w:rsidRPr="00B34F23">
        <w:rPr>
          <w:rFonts w:ascii="Times New Roman" w:hAnsi="Times New Roman" w:cs="Times New Roman"/>
          <w:color w:val="000000"/>
        </w:rPr>
        <w:t>klasoużytków</w:t>
      </w:r>
      <w:proofErr w:type="spellEnd"/>
      <w:r w:rsidRPr="00B34F23">
        <w:rPr>
          <w:rFonts w:ascii="Times New Roman" w:hAnsi="Times New Roman" w:cs="Times New Roman"/>
          <w:color w:val="000000"/>
        </w:rPr>
        <w:t>, określonymi w załączniku nr 1a do rozporządzenia w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</w:t>
      </w:r>
    </w:p>
    <w:p w:rsidR="006C7E1F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34F23">
        <w:rPr>
          <w:rFonts w:ascii="Times New Roman" w:hAnsi="Times New Roman" w:cs="Times New Roman"/>
          <w:color w:val="000000"/>
        </w:rPr>
        <w:t>Do wykonania czynności, o których mowa w § 5 ust. 1 pkt 1-3, § 7 oraz w § 8 rozporządzenia w sprawie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gleboznawczej klasyfikacji gruntów starosta upoważni osoby wskazane przez Wykonawcę</w:t>
      </w:r>
      <w:r w:rsidR="00200C32" w:rsidRPr="00992BF5">
        <w:rPr>
          <w:rFonts w:ascii="Times New Roman" w:hAnsi="Times New Roman" w:cs="Times New Roman"/>
          <w:color w:val="000000"/>
        </w:rPr>
        <w:t>.</w:t>
      </w:r>
      <w:r w:rsidRPr="00B34F23">
        <w:rPr>
          <w:rFonts w:ascii="Times New Roman" w:hAnsi="Times New Roman" w:cs="Times New Roman"/>
          <w:color w:val="000000"/>
        </w:rPr>
        <w:t xml:space="preserve"> </w:t>
      </w:r>
    </w:p>
    <w:p w:rsidR="0089128F" w:rsidRPr="00992BF5" w:rsidRDefault="0089128F" w:rsidP="00992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 xml:space="preserve">Do rozpatrzenia wniosku w sprawie upoważnienia do przeprowadzenia czynności gleboznawczej klasyfikacji gruntów  wymagane jest dostarczenie dokumentów na podstawie, których Starosta Rawski  będzie mógł potwierdzić posiadane  umiejętności do przeprowadzenia czynności klasyfikacyjnych w terenie oraz sporządzenia projektu ustalenia klasyfikacji. </w:t>
      </w:r>
    </w:p>
    <w:p w:rsidR="0089128F" w:rsidRPr="00992BF5" w:rsidRDefault="0089128F" w:rsidP="00992B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BF5">
        <w:rPr>
          <w:rFonts w:ascii="Times New Roman" w:eastAsia="Times New Roman" w:hAnsi="Times New Roman" w:cs="Times New Roman"/>
          <w:b/>
        </w:rPr>
        <w:t>Niezbędne dokumenty :</w:t>
      </w:r>
    </w:p>
    <w:p w:rsidR="0089128F" w:rsidRPr="00992BF5" w:rsidRDefault="0089128F" w:rsidP="00992B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>Ukończone studia wyższe lub ukończona szkoła średnia z zakresu rolnictwa, geologii, geodezji, ochrony środowiska lub inne mające w swoim programie kierunek związany z klasyfikacją i ochroną gruntów oraz ukończony kurs dla klasyfikatorów uprawniający do klasyfikacji gruntów.- poświadczone dokumenty.</w:t>
      </w:r>
    </w:p>
    <w:p w:rsidR="0089128F" w:rsidRPr="00992BF5" w:rsidRDefault="0089128F" w:rsidP="00992B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>Oświadczenie o wykonaniu na terenie Polski dla  gleb terenów nizinnych i wyżynnych co najmniej dwóch operatów klasyfikacji gruntów wraz z ich wykazem.</w:t>
      </w:r>
    </w:p>
    <w:p w:rsidR="0089128F" w:rsidRPr="00992BF5" w:rsidRDefault="0089128F" w:rsidP="00992B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>Oświadczenie o znajomości aktualnych przepisów prawa w tym zakresie wraz z ich wykazem.</w:t>
      </w:r>
    </w:p>
    <w:p w:rsidR="0089128F" w:rsidRPr="00992BF5" w:rsidRDefault="0089128F" w:rsidP="00992B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>Inny dokument potwierdzający umiejętności klasyfikatora gruntów.</w:t>
      </w:r>
    </w:p>
    <w:p w:rsidR="0089128F" w:rsidRPr="00992BF5" w:rsidRDefault="0089128F" w:rsidP="00992B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89128F" w:rsidRPr="00992BF5" w:rsidRDefault="0089128F" w:rsidP="0099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992BF5">
        <w:rPr>
          <w:rFonts w:ascii="Times New Roman" w:eastAsia="Times New Roman" w:hAnsi="Times New Roman" w:cs="Times New Roman"/>
          <w:b/>
        </w:rPr>
        <w:t>Dodatkowe dokumenty świadczące o działalności zakresie klasyfikacji gruntów:</w:t>
      </w:r>
    </w:p>
    <w:p w:rsidR="0089128F" w:rsidRPr="00992BF5" w:rsidRDefault="0089128F" w:rsidP="00992B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>Skrócony opis działalności w zakresie prac  klasyfikatora gruntów.</w:t>
      </w:r>
    </w:p>
    <w:p w:rsidR="0089128F" w:rsidRPr="00992BF5" w:rsidRDefault="0089128F" w:rsidP="00992B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 xml:space="preserve">Upoważnienie właściwego Wojewody do samodzielnego wykonywania gleboznawczej klasyfikacji (np. wydane na podstawie § 4 ust.1 i 2 Rozporządzenia Rady Ministrów z dnia 4 czerwca 1956r w sprawie klasyfikacji gruntów(Dz.U. nr 19 poz. 97) i § 2 ust.1 i 3 zarządzenia nr 127 Ministra Rolnictwa z dnia 14 czerwca 1956 (Biuletyn Min. Rol. Nr 11 z 1956 r poz. 62)oraz art. 7 b ust. 1 ustawy z dnia 17 maja 1989r prawo  geodezyjne i kartograficzne.) </w:t>
      </w:r>
    </w:p>
    <w:p w:rsidR="0089128F" w:rsidRPr="00992BF5" w:rsidRDefault="0089128F" w:rsidP="00992B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F5">
        <w:rPr>
          <w:rFonts w:ascii="Times New Roman" w:eastAsia="Times New Roman" w:hAnsi="Times New Roman" w:cs="Times New Roman"/>
        </w:rPr>
        <w:t>Inne dokumenty mówiące o własnej działalności w zakresie klasyfikacji gruntów.</w:t>
      </w:r>
    </w:p>
    <w:p w:rsidR="0089128F" w:rsidRPr="00B34F23" w:rsidRDefault="0089128F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 ramach przedmiotu zamówienia Wykonawca poniesie koszty: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1)</w:t>
      </w:r>
      <w:r w:rsidRPr="00B34F23">
        <w:rPr>
          <w:rFonts w:ascii="Times New Roman" w:hAnsi="Times New Roman" w:cs="Times New Roman"/>
          <w:color w:val="000000"/>
        </w:rPr>
        <w:t>wykonania przez osoby upoważnione przez starostę czynności związanych z gleboznawczą klasyfikacją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gruntów w odniesieniu do: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a) lasów nieujawnionych dotychczas w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b) gruntów oznaczonych w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jako las, a w trakcie modernizacji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zaliczonych do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użytków rolnych,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c) gruntów zmeliorowanych;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2) udziału osób przeprowadzających czynności, o których mowa w pkt 1, w procesie rozpatrzenia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zastrzeżeń do projektu ustalenia klasyfikacji;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3) ponownego wykonania czynności, o których mowa w § 5 ust. 1 pkt 2 rozporządzenia w sprawie</w:t>
      </w:r>
      <w:r w:rsidR="004C44E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gleboznawczej klasyfikacji gruntów, w przypadku uznania zgłoszonych zastrzeżeń za zasadne,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oraz wprowadzenie stosownych zmian w projekcie ustalenia klasyfikacji.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53EC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34F23">
        <w:rPr>
          <w:rFonts w:ascii="Times New Roman" w:hAnsi="Times New Roman" w:cs="Times New Roman"/>
          <w:color w:val="000000"/>
        </w:rPr>
        <w:t xml:space="preserve">Wykonawca zapewni, aby czynności ustalenia gleboznawczej klasyfikacji gruntów zostały zakończone </w:t>
      </w:r>
      <w:r w:rsidRPr="00992BF5">
        <w:rPr>
          <w:rFonts w:ascii="Times New Roman" w:hAnsi="Times New Roman" w:cs="Times New Roman"/>
        </w:rPr>
        <w:t>nie później</w:t>
      </w:r>
      <w:r w:rsidR="00F50CF7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  <w:b/>
        </w:rPr>
        <w:t>niż 2 miesiące przed planowanym terminem wyłożenia do wglądu projektu operatu opisowo-kartograficznego</w:t>
      </w:r>
      <w:r w:rsidRPr="00992BF5">
        <w:rPr>
          <w:rFonts w:ascii="Times New Roman" w:hAnsi="Times New Roman" w:cs="Times New Roman"/>
          <w:b/>
          <w:color w:val="FF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Stosując zasady określone w Części VI - VIII załącznika do rozporządzenia w sprawie gleboznawczej klasyfikacji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gruntów Wykonawca uzupełni także brakujące atrybuty OZU i OZK w odniesieniu do gruntów oznaczonych jako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W, </w:t>
      </w:r>
      <w:proofErr w:type="spellStart"/>
      <w:r w:rsidRPr="00B34F23">
        <w:rPr>
          <w:rFonts w:ascii="Times New Roman" w:hAnsi="Times New Roman" w:cs="Times New Roman"/>
          <w:color w:val="000000"/>
        </w:rPr>
        <w:t>Wsr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Pr="00B34F23">
        <w:rPr>
          <w:rFonts w:ascii="Times New Roman" w:hAnsi="Times New Roman" w:cs="Times New Roman"/>
          <w:color w:val="000000"/>
        </w:rPr>
        <w:t>Lzr</w:t>
      </w:r>
      <w:proofErr w:type="spellEnd"/>
      <w:r w:rsidRPr="00B34F23">
        <w:rPr>
          <w:rFonts w:ascii="Times New Roman" w:hAnsi="Times New Roman" w:cs="Times New Roman"/>
          <w:color w:val="000000"/>
        </w:rPr>
        <w:t>.</w:t>
      </w:r>
    </w:p>
    <w:p w:rsidR="00F50CF7" w:rsidRPr="00B34F23" w:rsidRDefault="00F50CF7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5.6 Budynki.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Zakres przedmiotowy ewidencji budynków obejmować będzie wszystkie budynki za wyjątkiem:</w:t>
      </w:r>
    </w:p>
    <w:p w:rsidR="00D953EC" w:rsidRPr="00B34F23" w:rsidRDefault="00F50CF7" w:rsidP="00F50C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obiektów przeznaczonych do czasowego użytkowania w trakcie realizacji robót budowlanych,</w:t>
      </w:r>
    </w:p>
    <w:p w:rsidR="00D953EC" w:rsidRPr="00B34F23" w:rsidRDefault="00F50CF7" w:rsidP="00311E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budynków nie posiadających fundamentów tj. podstawy budowli trwale związanej z gruntem, </w:t>
      </w:r>
      <w:r w:rsidR="00D953EC" w:rsidRPr="00B34F23">
        <w:rPr>
          <w:rFonts w:ascii="Times New Roman" w:hAnsi="Times New Roman" w:cs="Times New Roman"/>
          <w:color w:val="000000"/>
        </w:rPr>
        <w:t>przenoszącej w sposób bezpieczny obciążenia budowli na grunt.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Za samodzielny budynek należy również uważać segment pionowy lub przybudówkę:</w:t>
      </w:r>
    </w:p>
    <w:p w:rsidR="00D953EC" w:rsidRPr="00B34F23" w:rsidRDefault="00D953EC" w:rsidP="00F50C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będące przedmiotem odrębnych praw własności,</w:t>
      </w:r>
    </w:p>
    <w:p w:rsidR="00D953EC" w:rsidRPr="00B34F23" w:rsidRDefault="00D953EC" w:rsidP="00311E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zabudowane w innym okresie, ale nie w ramach modernizacji podstawowego budynku,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posiadające odrębną funkcję użytkową np. garaż lub stacja transformatorowa dobudowana do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budynku, znacząco odbiegające kubaturowo lub zbudowane z różnych materiałów.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Dane ewidencyjne budynków stanowiących część składową gruntu muszą być zgodnie z § 63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rozporządzenia, a dla budynków stanowiących odrębny od gruntu przedmiot własności dodatkowo z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danymi określone w § 64 rozporządzenia.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Ewidencja nie obejmie budynków położonych na gruntach, które uważa się zgodnie z odrębnymi</w:t>
      </w:r>
      <w:r w:rsidR="00F50CF7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przepisami za niezbędne na cele obronności i bezpieczeństwa państwa, położonych na terenach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zamkniętych, o których mowa w art. 2 pkt 9 ustawy.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Dane ewidencyjne opisowe budynków pozyskiwane będą na podstawie: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- terenowych oględzin budynków, (w razie potrzeby do arkuszy danych ewidencyjnych budynków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dołączyć dokumentację fotograficzną)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- dokumentacji technicznych budynków archiwizowanych przez właściwy organ do spraw budownictwa,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- dokumentacji technicznych budynków dostarczonych przez właścicieli lub osoby władające budynkami,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- istniejących arkuszy ewidencyjnych budynków wykonanych w ramach inwentaryzacji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powykonawczych przyjętych do </w:t>
      </w:r>
      <w:proofErr w:type="spellStart"/>
      <w:r w:rsidRPr="00B34F23">
        <w:rPr>
          <w:rFonts w:ascii="Times New Roman" w:hAnsi="Times New Roman" w:cs="Times New Roman"/>
          <w:color w:val="000000"/>
        </w:rPr>
        <w:t>PZGiK</w:t>
      </w:r>
      <w:proofErr w:type="spellEnd"/>
    </w:p>
    <w:p w:rsidR="00D953EC" w:rsidRPr="00992BF5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4F23">
        <w:rPr>
          <w:rFonts w:ascii="Times New Roman" w:hAnsi="Times New Roman" w:cs="Times New Roman"/>
          <w:color w:val="000000"/>
        </w:rPr>
        <w:t xml:space="preserve">- </w:t>
      </w:r>
      <w:r w:rsidR="00DE52EF" w:rsidRPr="00992BF5">
        <w:rPr>
          <w:rFonts w:ascii="Times New Roman" w:hAnsi="Times New Roman" w:cs="Times New Roman"/>
        </w:rPr>
        <w:t>na  podstawie</w:t>
      </w:r>
      <w:r w:rsidRPr="00992BF5">
        <w:rPr>
          <w:rFonts w:ascii="Times New Roman" w:hAnsi="Times New Roman" w:cs="Times New Roman"/>
        </w:rPr>
        <w:t xml:space="preserve"> zawiadomień Urzędu Gminy</w:t>
      </w:r>
      <w:r w:rsidR="00DE52EF" w:rsidRPr="00992BF5">
        <w:rPr>
          <w:rFonts w:ascii="Times New Roman" w:hAnsi="Times New Roman" w:cs="Times New Roman"/>
        </w:rPr>
        <w:t xml:space="preserve"> Sadkowice</w:t>
      </w:r>
      <w:r w:rsidRPr="00992BF5">
        <w:rPr>
          <w:rFonts w:ascii="Times New Roman" w:hAnsi="Times New Roman" w:cs="Times New Roman"/>
        </w:rPr>
        <w:t xml:space="preserve"> o nadaniu</w:t>
      </w:r>
      <w:r w:rsidR="00DE52EF" w:rsidRPr="00992BF5">
        <w:rPr>
          <w:rFonts w:ascii="Times New Roman" w:hAnsi="Times New Roman" w:cs="Times New Roman"/>
        </w:rPr>
        <w:t xml:space="preserve"> </w:t>
      </w:r>
      <w:r w:rsidRPr="00992BF5">
        <w:rPr>
          <w:rFonts w:ascii="Times New Roman" w:hAnsi="Times New Roman" w:cs="Times New Roman"/>
        </w:rPr>
        <w:t>nieruchomościom numeru porządkowego.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92BF5">
        <w:rPr>
          <w:rFonts w:ascii="Times New Roman" w:hAnsi="Times New Roman" w:cs="Times New Roman"/>
          <w:b/>
          <w:bCs/>
        </w:rPr>
        <w:t xml:space="preserve">Numeryczny opis konturów </w:t>
      </w:r>
      <w:r w:rsidRPr="00B34F23">
        <w:rPr>
          <w:rFonts w:ascii="Times New Roman" w:hAnsi="Times New Roman" w:cs="Times New Roman"/>
          <w:b/>
          <w:bCs/>
          <w:color w:val="000000"/>
        </w:rPr>
        <w:t>budynków ma być określony wyłącznie na podstawie</w:t>
      </w:r>
    </w:p>
    <w:p w:rsidR="00FA100A" w:rsidRPr="00992BF5" w:rsidRDefault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C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bezpośrednich pomiarów. Dopuszcza się wykorzystanie pomiarów archiwalnych dostępnych w</w:t>
      </w:r>
      <w:r w:rsidR="00FA100A" w:rsidRPr="00B34F2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34F23">
        <w:rPr>
          <w:rFonts w:ascii="Times New Roman" w:hAnsi="Times New Roman" w:cs="Times New Roman"/>
          <w:b/>
          <w:bCs/>
          <w:color w:val="000000"/>
        </w:rPr>
        <w:t>PODGiK</w:t>
      </w:r>
      <w:proofErr w:type="spellEnd"/>
      <w:r w:rsidRPr="00B34F23">
        <w:rPr>
          <w:rFonts w:ascii="Times New Roman" w:hAnsi="Times New Roman" w:cs="Times New Roman"/>
          <w:b/>
          <w:bCs/>
          <w:color w:val="000000"/>
        </w:rPr>
        <w:t>, o ile pomiar był wykonany na poziomą osnowę szczegółową i spełnia obowiązujące</w:t>
      </w:r>
      <w:r w:rsidR="00FA100A" w:rsidRPr="00B34F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2BF5">
        <w:rPr>
          <w:rFonts w:ascii="Times New Roman" w:hAnsi="Times New Roman" w:cs="Times New Roman"/>
          <w:b/>
          <w:bCs/>
        </w:rPr>
        <w:t>standardy</w:t>
      </w:r>
      <w:r w:rsidR="00DE52EF" w:rsidRPr="00992BF5">
        <w:rPr>
          <w:rFonts w:ascii="Times New Roman" w:hAnsi="Times New Roman" w:cs="Times New Roman"/>
          <w:b/>
          <w:bCs/>
        </w:rPr>
        <w:t xml:space="preserve"> dokładnościowe położenia punktów</w:t>
      </w:r>
      <w:r w:rsidRPr="00992BF5">
        <w:rPr>
          <w:rFonts w:ascii="Times New Roman" w:hAnsi="Times New Roman" w:cs="Times New Roman"/>
        </w:rPr>
        <w:t xml:space="preserve">. 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B34F23">
        <w:rPr>
          <w:rFonts w:ascii="Times New Roman" w:hAnsi="Times New Roman" w:cs="Times New Roman"/>
          <w:color w:val="000000"/>
          <w:u w:val="single"/>
        </w:rPr>
        <w:t>Mapa wywiadu w zakresie budynków musi zawierać:</w:t>
      </w:r>
    </w:p>
    <w:p w:rsidR="00D953EC" w:rsidRPr="00B34F23" w:rsidRDefault="00D953EC" w:rsidP="00FA10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funkcje budynków wpisane kolorem czerwonym wraz z liczbą kondygnacji - zgodnie z</w:t>
      </w:r>
    </w:p>
    <w:p w:rsidR="00D953EC" w:rsidRPr="00B34F23" w:rsidRDefault="00D953EC" w:rsidP="00FA100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załącznikiem 1a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oraz TABELĄ FUNKCJA BUDYNKU</w:t>
      </w:r>
    </w:p>
    <w:p w:rsidR="00D953EC" w:rsidRPr="00B34F23" w:rsidRDefault="00D953EC" w:rsidP="00FA100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stanowiącą załącznik do OPZ;</w:t>
      </w:r>
    </w:p>
    <w:p w:rsidR="00D953EC" w:rsidRPr="00B34F23" w:rsidRDefault="00D953EC" w:rsidP="00FA10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zaktualizowane kolorem czerwonym (</w:t>
      </w:r>
      <w:proofErr w:type="spellStart"/>
      <w:r w:rsidRPr="00B34F23">
        <w:rPr>
          <w:rFonts w:ascii="Times New Roman" w:hAnsi="Times New Roman" w:cs="Times New Roman"/>
          <w:color w:val="000000"/>
        </w:rPr>
        <w:t>wkreślenie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lub wykreślenie) obrysy budynków;</w:t>
      </w:r>
    </w:p>
    <w:p w:rsidR="00D953EC" w:rsidRPr="00B34F23" w:rsidRDefault="00D953EC" w:rsidP="00FA10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wykreślone z treści mapy ewidencyjnej obiekty budowlane niebędące budynkami w rozumieniu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przepisów powołanych w pkt. 14), 31), oraz 32), pozostają jako treść mapy zasadniczej, jeżeli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istnieją w terenie;</w:t>
      </w:r>
    </w:p>
    <w:p w:rsidR="00D953EC" w:rsidRPr="00B34F23" w:rsidRDefault="00D953EC" w:rsidP="00311E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skontrolowane i uzupełnione numery ewidencyjne budynków w postaci zgodnej z ust. 16 pkt. 1)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Załącznika nr 1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; numery ewidencyjne w bazie EWMAPY już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istnieją;</w:t>
      </w:r>
    </w:p>
    <w:p w:rsidR="00D953EC" w:rsidRPr="00B34F23" w:rsidRDefault="00D953EC" w:rsidP="00FA10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numerację porządkową nieruchomości według mapy uzgodnień;</w:t>
      </w:r>
    </w:p>
    <w:p w:rsidR="00D953EC" w:rsidRPr="00B34F23" w:rsidRDefault="00D953EC" w:rsidP="00311E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dla każdego budynku, którego obrys skartowano z materiałów archiwalnych oznaczenie operatu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lub szkicu.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W numerycznej mapie ewidencji gruntów i budynków wszystkie budynki muszą tworzyć </w:t>
      </w:r>
      <w:r w:rsidR="009131F5" w:rsidRPr="00B34F23">
        <w:rPr>
          <w:rFonts w:ascii="Times New Roman" w:hAnsi="Times New Roman" w:cs="Times New Roman"/>
          <w:color w:val="000000"/>
        </w:rPr>
        <w:t xml:space="preserve">z </w:t>
      </w:r>
      <w:r w:rsidRPr="00B34F23">
        <w:rPr>
          <w:rFonts w:ascii="Times New Roman" w:hAnsi="Times New Roman" w:cs="Times New Roman"/>
          <w:color w:val="000000"/>
        </w:rPr>
        <w:t>przypisanym numerem ewidencyjnym budynku (zgodnym z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numerami wykazanymi na arkuszach danych ewidencyjnych budynków – wzór stanowi załącznik do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OPZ), oraz zawierać informacje dotyczące numeru operatu, na podstawie którego przyjęto ich obrys.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Powierzchnię zabudowy należy obliczyć z dokładnością do 1 </w:t>
      </w:r>
      <w:r w:rsidR="00E56230" w:rsidRPr="00B34F23">
        <w:rPr>
          <w:rFonts w:ascii="Times New Roman" w:hAnsi="Times New Roman" w:cs="Times New Roman"/>
          <w:color w:val="000000"/>
        </w:rPr>
        <w:t>m</w:t>
      </w:r>
      <w:r w:rsidR="00E56230" w:rsidRPr="00B34F23">
        <w:rPr>
          <w:rFonts w:ascii="Times New Roman" w:hAnsi="Times New Roman" w:cs="Times New Roman"/>
          <w:color w:val="000000"/>
          <w:vertAlign w:val="superscript"/>
        </w:rPr>
        <w:t>2</w:t>
      </w:r>
      <w:r w:rsidRPr="00B34F23">
        <w:rPr>
          <w:rFonts w:ascii="Times New Roman" w:hAnsi="Times New Roman" w:cs="Times New Roman"/>
          <w:color w:val="000000"/>
        </w:rPr>
        <w:t xml:space="preserve"> załączyć do</w:t>
      </w:r>
      <w:r w:rsidR="00FA100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wynikowej dokumentacji wydruk obliczenia przecięcia działek z obiektami budynków. </w:t>
      </w:r>
      <w:r w:rsidR="00FA100A" w:rsidRPr="00B34F23">
        <w:rPr>
          <w:rFonts w:ascii="Times New Roman" w:hAnsi="Times New Roman" w:cs="Times New Roman"/>
          <w:color w:val="000000"/>
        </w:rPr>
        <w:t xml:space="preserve">Wzór arkusza danych ewidencyjnych budynków stanowi załącznik do </w:t>
      </w:r>
      <w:proofErr w:type="spellStart"/>
      <w:r w:rsidR="00FA100A" w:rsidRPr="00B34F23">
        <w:rPr>
          <w:rFonts w:ascii="Times New Roman" w:hAnsi="Times New Roman" w:cs="Times New Roman"/>
          <w:color w:val="000000"/>
        </w:rPr>
        <w:t>opz</w:t>
      </w:r>
      <w:proofErr w:type="spellEnd"/>
      <w:r w:rsidR="00FA100A" w:rsidRPr="00B34F23">
        <w:rPr>
          <w:rFonts w:ascii="Times New Roman" w:hAnsi="Times New Roman" w:cs="Times New Roman"/>
          <w:color w:val="000000"/>
        </w:rPr>
        <w:t>.</w:t>
      </w:r>
    </w:p>
    <w:p w:rsidR="00FA100A" w:rsidRPr="00B34F23" w:rsidRDefault="00FA100A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34F23">
        <w:rPr>
          <w:rFonts w:ascii="Times New Roman" w:hAnsi="Times New Roman" w:cs="Times New Roman"/>
          <w:b/>
          <w:bCs/>
          <w:color w:val="000000"/>
        </w:rPr>
        <w:t>5.7 Lokale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Ewidencja obejmuje lokale stanowiące przedmiot odrębnej własności, w ramach budynków z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zastrzeżeniem § 79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 Lokalem w rozumieniu rozporządzenia jest lokal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określony w przepisach ustawy o własności lokali: samodzielnym lokalem jest izba lub zespół izb, w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powiązaniu z działką gruntową (częścią ułamkową gruntu zabudowanego). Przedmiotem ewidencji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mogą być lokale niestanowiące przedmiotu odrębnej własności pod warunkiem spełniania wymagań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podanych w § 71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Arkusze danych ewidencyjnych lokali ( wzór stanowi załącznik do OPZ) należy kompletować w ramach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odpowiednich budynków narastająco numerami lokali. Dane ewidencyjne lokali muszą być zgodnie z §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70 rozporządzenia. Wzór </w:t>
      </w:r>
      <w:r w:rsidR="00E21D48" w:rsidRPr="00B34F23">
        <w:rPr>
          <w:rFonts w:ascii="Times New Roman" w:hAnsi="Times New Roman" w:cs="Times New Roman"/>
          <w:color w:val="000000"/>
        </w:rPr>
        <w:t xml:space="preserve">arkusza danych ewidencyjnych lokali </w:t>
      </w:r>
      <w:r w:rsidRPr="00B34F23">
        <w:rPr>
          <w:rFonts w:ascii="Times New Roman" w:hAnsi="Times New Roman" w:cs="Times New Roman"/>
          <w:color w:val="000000"/>
        </w:rPr>
        <w:t>stanowi załącznik do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OPZ.</w:t>
      </w:r>
    </w:p>
    <w:p w:rsidR="00E21D48" w:rsidRPr="00B34F23" w:rsidRDefault="00E21D48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AKTUALIZACJA DANYCH PODMIOTOWYCH.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Dane ewidencyjne dotyczące podmiotów muszą być zgodnie z § 73 rozporządzenia oraz Załącznikiem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nr 1a do rozporządzenia w sprawie </w:t>
      </w:r>
      <w:proofErr w:type="spellStart"/>
      <w:r w:rsidRPr="00B34F23">
        <w:rPr>
          <w:rFonts w:ascii="Times New Roman" w:hAnsi="Times New Roman" w:cs="Times New Roman"/>
          <w:color w:val="000000"/>
        </w:rPr>
        <w:t>EGiB</w:t>
      </w:r>
      <w:proofErr w:type="spellEnd"/>
      <w:r w:rsidRPr="00B34F23">
        <w:rPr>
          <w:rFonts w:ascii="Times New Roman" w:hAnsi="Times New Roman" w:cs="Times New Roman"/>
          <w:color w:val="000000"/>
        </w:rPr>
        <w:t>. Zaktualizowane zostaną informacje o podmiotach ewidencji,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zebrane podczas pozyskiwania danych o budynkach i lokalach, z wyłożenia operatu oraz porównań z</w:t>
      </w:r>
      <w:r w:rsidR="00E21D48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elektroniczną księgą wieczystą.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AKTUALIZACJA KOMPUTEROWEJ BAZY DANYCH EWIDENCJI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GRUNTÓW I BUDYNKÓW.</w:t>
      </w:r>
    </w:p>
    <w:p w:rsidR="00FB30EE" w:rsidRPr="00992BF5" w:rsidRDefault="00D953EC">
      <w:pPr>
        <w:pStyle w:val="Zwykytekst"/>
        <w:rPr>
          <w:rFonts w:ascii="Times New Roman" w:hAnsi="Times New Roman" w:cs="Times New Roman"/>
        </w:rPr>
      </w:pPr>
      <w:r w:rsidRPr="00B34F23">
        <w:rPr>
          <w:rFonts w:ascii="Times New Roman" w:hAnsi="Times New Roman" w:cs="Times New Roman"/>
          <w:color w:val="000000"/>
        </w:rPr>
        <w:t>1</w:t>
      </w:r>
      <w:r w:rsidRPr="003471B1">
        <w:rPr>
          <w:rFonts w:ascii="Times New Roman" w:hAnsi="Times New Roman" w:cs="Times New Roman"/>
          <w:color w:val="000000"/>
        </w:rPr>
        <w:t xml:space="preserve">. </w:t>
      </w:r>
      <w:r w:rsidR="00FB30EE" w:rsidRPr="003471B1">
        <w:rPr>
          <w:rFonts w:ascii="Times New Roman" w:hAnsi="Times New Roman" w:cs="Times New Roman"/>
          <w:color w:val="000000"/>
        </w:rPr>
        <w:t>Z</w:t>
      </w:r>
      <w:r w:rsidR="00FB30EE" w:rsidRPr="00992BF5">
        <w:rPr>
          <w:rFonts w:ascii="Times New Roman" w:hAnsi="Times New Roman" w:cs="Times New Roman"/>
        </w:rPr>
        <w:t xml:space="preserve">aładowanie, integracja i uruchomienie numerycznej bazy zmodernizowanych obrębów w systemie informatycznym </w:t>
      </w:r>
      <w:r w:rsidR="00257391" w:rsidRPr="00992BF5">
        <w:rPr>
          <w:rFonts w:ascii="Times New Roman" w:hAnsi="Times New Roman" w:cs="Times New Roman"/>
        </w:rPr>
        <w:t xml:space="preserve">Zamawiającego </w:t>
      </w:r>
      <w:r w:rsidR="00FB30EE" w:rsidRPr="00992BF5">
        <w:rPr>
          <w:rFonts w:ascii="Times New Roman" w:hAnsi="Times New Roman" w:cs="Times New Roman"/>
        </w:rPr>
        <w:t>(</w:t>
      </w:r>
      <w:proofErr w:type="spellStart"/>
      <w:r w:rsidR="00FB30EE" w:rsidRPr="00992BF5">
        <w:rPr>
          <w:rFonts w:ascii="Times New Roman" w:hAnsi="Times New Roman" w:cs="Times New Roman"/>
        </w:rPr>
        <w:t>TurboEWID</w:t>
      </w:r>
      <w:proofErr w:type="spellEnd"/>
      <w:r w:rsidR="00FB30EE" w:rsidRPr="00992BF5">
        <w:rPr>
          <w:rFonts w:ascii="Times New Roman" w:hAnsi="Times New Roman" w:cs="Times New Roman"/>
        </w:rPr>
        <w:t>)</w:t>
      </w:r>
      <w:r w:rsidR="00895B15">
        <w:rPr>
          <w:rFonts w:ascii="Times New Roman" w:hAnsi="Times New Roman" w:cs="Times New Roman"/>
        </w:rPr>
        <w:t>.</w:t>
      </w:r>
      <w:r w:rsidR="00FB30EE" w:rsidRPr="00992BF5">
        <w:rPr>
          <w:rFonts w:ascii="Times New Roman" w:hAnsi="Times New Roman" w:cs="Times New Roman"/>
        </w:rPr>
        <w:t xml:space="preserve"> </w:t>
      </w:r>
    </w:p>
    <w:p w:rsidR="00D953EC" w:rsidRPr="003471B1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71B1">
        <w:rPr>
          <w:rFonts w:ascii="Times New Roman" w:hAnsi="Times New Roman" w:cs="Times New Roman"/>
          <w:color w:val="000000"/>
        </w:rPr>
        <w:t>2. Wynikiem prac będzie numeryczna, obiektowa mapa ewidencyjna, której treść stanowić będą</w:t>
      </w:r>
      <w:r w:rsidR="00E21D48" w:rsidRPr="003471B1">
        <w:rPr>
          <w:rFonts w:ascii="Times New Roman" w:hAnsi="Times New Roman" w:cs="Times New Roman"/>
          <w:color w:val="000000"/>
        </w:rPr>
        <w:t xml:space="preserve"> </w:t>
      </w:r>
      <w:r w:rsidRPr="003471B1">
        <w:rPr>
          <w:rFonts w:ascii="Times New Roman" w:hAnsi="Times New Roman" w:cs="Times New Roman"/>
          <w:color w:val="000000"/>
        </w:rPr>
        <w:t>elementy określone w § 28 rozporządzenia.</w:t>
      </w:r>
    </w:p>
    <w:p w:rsidR="00D953EC" w:rsidRPr="003471B1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71B1">
        <w:rPr>
          <w:rFonts w:ascii="Times New Roman" w:hAnsi="Times New Roman" w:cs="Times New Roman"/>
          <w:color w:val="000000"/>
        </w:rPr>
        <w:t>3. Układem odniesień przestrzennych dla mapy ewidencyjnej będzie układ współrzędnych "2000/21".</w:t>
      </w:r>
    </w:p>
    <w:p w:rsidR="00D953EC" w:rsidRPr="003471B1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71B1">
        <w:rPr>
          <w:rFonts w:ascii="Times New Roman" w:hAnsi="Times New Roman" w:cs="Times New Roman"/>
          <w:color w:val="000000"/>
        </w:rPr>
        <w:t>4. Wykonawca przeprowadzi kontrolę topologiczną: obiektów, działek, budynków, użytków i konturów</w:t>
      </w:r>
      <w:r w:rsidR="00AA32BA" w:rsidRPr="003471B1">
        <w:rPr>
          <w:rFonts w:ascii="Times New Roman" w:hAnsi="Times New Roman" w:cs="Times New Roman"/>
          <w:color w:val="000000"/>
        </w:rPr>
        <w:t xml:space="preserve"> </w:t>
      </w:r>
      <w:r w:rsidRPr="003471B1">
        <w:rPr>
          <w:rFonts w:ascii="Times New Roman" w:hAnsi="Times New Roman" w:cs="Times New Roman"/>
          <w:color w:val="000000"/>
        </w:rPr>
        <w:t>klasyfikacyjnych, oraz dokona porównania bazy opisowej i graficznej. Raporty z kontroli muszą być</w:t>
      </w:r>
      <w:r w:rsidR="00AA32BA" w:rsidRPr="003471B1">
        <w:rPr>
          <w:rFonts w:ascii="Times New Roman" w:hAnsi="Times New Roman" w:cs="Times New Roman"/>
          <w:color w:val="000000"/>
        </w:rPr>
        <w:t xml:space="preserve"> </w:t>
      </w:r>
      <w:r w:rsidRPr="003471B1">
        <w:rPr>
          <w:rFonts w:ascii="Times New Roman" w:hAnsi="Times New Roman" w:cs="Times New Roman"/>
          <w:color w:val="000000"/>
        </w:rPr>
        <w:t>częścią składową wynikowego operatu.</w:t>
      </w:r>
    </w:p>
    <w:p w:rsidR="00FB30EE" w:rsidRPr="00992BF5" w:rsidRDefault="00D953EC" w:rsidP="00992BF5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3471B1">
        <w:rPr>
          <w:rFonts w:ascii="Times New Roman" w:hAnsi="Times New Roman" w:cs="Times New Roman"/>
          <w:color w:val="000000"/>
        </w:rPr>
        <w:t xml:space="preserve">5. Redakcja ewidencyjnej mapy numerycznej zostanie wykonana </w:t>
      </w:r>
      <w:r w:rsidR="00A6342D" w:rsidRPr="00992BF5">
        <w:rPr>
          <w:rFonts w:ascii="Times New Roman" w:hAnsi="Times New Roman" w:cs="Times New Roman"/>
          <w:color w:val="000000"/>
        </w:rPr>
        <w:t>dla skali 1:5</w:t>
      </w:r>
      <w:r w:rsidRPr="00992BF5">
        <w:rPr>
          <w:rFonts w:ascii="Times New Roman" w:hAnsi="Times New Roman" w:cs="Times New Roman"/>
          <w:color w:val="000000"/>
        </w:rPr>
        <w:t>00</w:t>
      </w:r>
      <w:r w:rsidR="00FB30EE" w:rsidRPr="00992BF5">
        <w:rPr>
          <w:rFonts w:ascii="Times New Roman" w:hAnsi="Times New Roman" w:cs="Times New Roman"/>
          <w:color w:val="000000"/>
        </w:rPr>
        <w:t xml:space="preserve">, </w:t>
      </w:r>
      <w:r w:rsidR="00FB30EE" w:rsidRPr="00992BF5">
        <w:rPr>
          <w:rFonts w:ascii="Times New Roman" w:hAnsi="Times New Roman" w:cs="Times New Roman"/>
        </w:rPr>
        <w:t>w taki sposób, aby istniała mo</w:t>
      </w:r>
      <w:r w:rsidR="00FB30EE" w:rsidRPr="00992BF5">
        <w:rPr>
          <w:rFonts w:ascii="Times New Roman" w:eastAsia="TimesNewRoman" w:hAnsi="Times New Roman" w:cs="Times New Roman"/>
        </w:rPr>
        <w:t>ż</w:t>
      </w:r>
      <w:r w:rsidR="00FB30EE" w:rsidRPr="00992BF5">
        <w:rPr>
          <w:rFonts w:ascii="Times New Roman" w:hAnsi="Times New Roman" w:cs="Times New Roman"/>
        </w:rPr>
        <w:t>liwo</w:t>
      </w:r>
      <w:r w:rsidR="00FB30EE" w:rsidRPr="00992BF5">
        <w:rPr>
          <w:rFonts w:ascii="Times New Roman" w:eastAsia="TimesNewRoman" w:hAnsi="Times New Roman" w:cs="Times New Roman"/>
        </w:rPr>
        <w:t>ść</w:t>
      </w:r>
      <w:r w:rsidR="00FB30EE" w:rsidRPr="00992BF5">
        <w:rPr>
          <w:rFonts w:ascii="Times New Roman" w:hAnsi="Times New Roman" w:cs="Times New Roman"/>
        </w:rPr>
        <w:t xml:space="preserve"> automatycznego sporz</w:t>
      </w:r>
      <w:r w:rsidR="00FB30EE" w:rsidRPr="00992BF5">
        <w:rPr>
          <w:rFonts w:ascii="Times New Roman" w:eastAsia="TimesNewRoman" w:hAnsi="Times New Roman" w:cs="Times New Roman"/>
        </w:rPr>
        <w:t>ą</w:t>
      </w:r>
      <w:r w:rsidR="00FB30EE" w:rsidRPr="00992BF5">
        <w:rPr>
          <w:rFonts w:ascii="Times New Roman" w:hAnsi="Times New Roman" w:cs="Times New Roman"/>
        </w:rPr>
        <w:t>dzani</w:t>
      </w:r>
      <w:r w:rsidR="007332F3" w:rsidRPr="00992BF5">
        <w:rPr>
          <w:rFonts w:ascii="Times New Roman" w:hAnsi="Times New Roman" w:cs="Times New Roman"/>
        </w:rPr>
        <w:t>a</w:t>
      </w:r>
      <w:r w:rsidR="00FB30EE" w:rsidRPr="00992BF5">
        <w:rPr>
          <w:rFonts w:ascii="Times New Roman" w:hAnsi="Times New Roman" w:cs="Times New Roman"/>
        </w:rPr>
        <w:t xml:space="preserve"> wyrysów, bez konieczno</w:t>
      </w:r>
      <w:r w:rsidR="00FB30EE" w:rsidRPr="00992BF5">
        <w:rPr>
          <w:rFonts w:ascii="Times New Roman" w:eastAsia="TimesNewRoman" w:hAnsi="Times New Roman" w:cs="Times New Roman"/>
        </w:rPr>
        <w:t>ś</w:t>
      </w:r>
      <w:r w:rsidR="00FB30EE" w:rsidRPr="00992BF5">
        <w:rPr>
          <w:rFonts w:ascii="Times New Roman" w:hAnsi="Times New Roman" w:cs="Times New Roman"/>
        </w:rPr>
        <w:t>ci dodatkowej, r</w:t>
      </w:r>
      <w:r w:rsidR="00FB30EE" w:rsidRPr="00992BF5">
        <w:rPr>
          <w:rFonts w:ascii="Times New Roman" w:eastAsia="TimesNewRoman" w:hAnsi="Times New Roman" w:cs="Times New Roman"/>
        </w:rPr>
        <w:t>ę</w:t>
      </w:r>
      <w:r w:rsidR="00FB30EE" w:rsidRPr="00992BF5">
        <w:rPr>
          <w:rFonts w:ascii="Times New Roman" w:hAnsi="Times New Roman" w:cs="Times New Roman"/>
        </w:rPr>
        <w:t>cznej redakcji mapy (dotyczy to zwłaszcza rozmieszczenia takich napisów na mapie, jak: nr działek, nr budynków, oznaczenia u</w:t>
      </w:r>
      <w:r w:rsidR="00FB30EE" w:rsidRPr="00992BF5">
        <w:rPr>
          <w:rFonts w:ascii="Times New Roman" w:eastAsia="TimesNewRoman" w:hAnsi="Times New Roman" w:cs="Times New Roman"/>
        </w:rPr>
        <w:t>ż</w:t>
      </w:r>
      <w:r w:rsidR="00FB30EE" w:rsidRPr="00992BF5">
        <w:rPr>
          <w:rFonts w:ascii="Times New Roman" w:hAnsi="Times New Roman" w:cs="Times New Roman"/>
        </w:rPr>
        <w:t>ytków itp.).</w:t>
      </w:r>
    </w:p>
    <w:p w:rsidR="00E77000" w:rsidRPr="00992BF5" w:rsidRDefault="00D953EC" w:rsidP="0099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71B1">
        <w:rPr>
          <w:rFonts w:ascii="Times New Roman" w:hAnsi="Times New Roman" w:cs="Times New Roman"/>
          <w:color w:val="000000"/>
        </w:rPr>
        <w:t xml:space="preserve">6. </w:t>
      </w:r>
      <w:r w:rsidR="00E77000" w:rsidRPr="00895B15">
        <w:rPr>
          <w:rFonts w:ascii="Times New Roman" w:hAnsi="Times New Roman" w:cs="Times New Roman"/>
        </w:rPr>
        <w:t>Za zako</w:t>
      </w:r>
      <w:r w:rsidR="00E77000" w:rsidRPr="00992BF5">
        <w:rPr>
          <w:rFonts w:ascii="Times New Roman" w:eastAsia="TimesNewRoman" w:hAnsi="Times New Roman" w:cs="Times New Roman"/>
        </w:rPr>
        <w:t>ń</w:t>
      </w:r>
      <w:r w:rsidR="00E77000" w:rsidRPr="00992BF5">
        <w:rPr>
          <w:rFonts w:ascii="Times New Roman" w:hAnsi="Times New Roman" w:cs="Times New Roman"/>
        </w:rPr>
        <w:t>czenie pracy w zakresie utworzenia komputerowych zbiorów ewidencji gruntów i budynków uwa</w:t>
      </w:r>
      <w:r w:rsidR="00E77000" w:rsidRPr="00992BF5">
        <w:rPr>
          <w:rFonts w:ascii="Times New Roman" w:eastAsia="TimesNewRoman" w:hAnsi="Times New Roman" w:cs="Times New Roman"/>
        </w:rPr>
        <w:t>ż</w:t>
      </w:r>
      <w:r w:rsidR="00E77000" w:rsidRPr="00992BF5">
        <w:rPr>
          <w:rFonts w:ascii="Times New Roman" w:hAnsi="Times New Roman" w:cs="Times New Roman"/>
        </w:rPr>
        <w:t>a si</w:t>
      </w:r>
      <w:r w:rsidR="00E77000" w:rsidRPr="00992BF5">
        <w:rPr>
          <w:rFonts w:ascii="Times New Roman" w:eastAsia="TimesNewRoman" w:hAnsi="Times New Roman" w:cs="Times New Roman"/>
        </w:rPr>
        <w:t>ę</w:t>
      </w:r>
      <w:r w:rsidR="00E77000" w:rsidRPr="00992BF5">
        <w:rPr>
          <w:rFonts w:ascii="Times New Roman" w:hAnsi="Times New Roman" w:cs="Times New Roman"/>
        </w:rPr>
        <w:t xml:space="preserve"> wygenerowanie w siedzibie </w:t>
      </w:r>
      <w:r w:rsidR="00A715E7">
        <w:rPr>
          <w:rFonts w:ascii="Times New Roman" w:hAnsi="Times New Roman" w:cs="Times New Roman"/>
        </w:rPr>
        <w:t>Zamawiającego</w:t>
      </w:r>
      <w:r w:rsidR="00E77000" w:rsidRPr="00992BF5">
        <w:rPr>
          <w:rFonts w:ascii="Times New Roman" w:hAnsi="Times New Roman" w:cs="Times New Roman"/>
        </w:rPr>
        <w:t xml:space="preserve"> poprawnej mapy ewidencyjnej w systemie informatycznym </w:t>
      </w:r>
      <w:proofErr w:type="spellStart"/>
      <w:r w:rsidR="00E77000" w:rsidRPr="00992BF5">
        <w:rPr>
          <w:rFonts w:ascii="Times New Roman" w:hAnsi="Times New Roman" w:cs="Times New Roman"/>
        </w:rPr>
        <w:t>TurboEWID</w:t>
      </w:r>
      <w:proofErr w:type="spellEnd"/>
      <w:r w:rsidR="00E77000" w:rsidRPr="00992BF5">
        <w:rPr>
          <w:rFonts w:ascii="Times New Roman" w:hAnsi="Times New Roman" w:cs="Times New Roman"/>
        </w:rPr>
        <w:t xml:space="preserve"> oraz wygenerowanie w systemie </w:t>
      </w:r>
      <w:proofErr w:type="spellStart"/>
      <w:r w:rsidR="00E77000" w:rsidRPr="00992BF5">
        <w:rPr>
          <w:rFonts w:ascii="Times New Roman" w:hAnsi="Times New Roman" w:cs="Times New Roman"/>
        </w:rPr>
        <w:t>TurboEWID</w:t>
      </w:r>
      <w:proofErr w:type="spellEnd"/>
      <w:r w:rsidR="00E77000" w:rsidRPr="00992BF5">
        <w:rPr>
          <w:rFonts w:ascii="Times New Roman" w:hAnsi="Times New Roman" w:cs="Times New Roman"/>
        </w:rPr>
        <w:t xml:space="preserve"> cz</w:t>
      </w:r>
      <w:r w:rsidR="007332F3" w:rsidRPr="00992BF5">
        <w:rPr>
          <w:rFonts w:ascii="Times New Roman" w:hAnsi="Times New Roman" w:cs="Times New Roman"/>
        </w:rPr>
        <w:t>ę</w:t>
      </w:r>
      <w:r w:rsidR="00E77000" w:rsidRPr="00992BF5">
        <w:rPr>
          <w:rFonts w:ascii="Times New Roman" w:hAnsi="Times New Roman" w:cs="Times New Roman"/>
        </w:rPr>
        <w:t xml:space="preserve">ści opisowej operatu ewidencji gruntów i budynków. </w:t>
      </w:r>
    </w:p>
    <w:p w:rsidR="00D953EC" w:rsidRPr="00B34F23" w:rsidRDefault="003471B1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53EC" w:rsidRPr="003471B1">
        <w:rPr>
          <w:rFonts w:ascii="Times New Roman" w:hAnsi="Times New Roman" w:cs="Times New Roman"/>
          <w:color w:val="000000"/>
        </w:rPr>
        <w:t>.Wynikowa baza danych musi podlegać standaryzacji według zasad podanych w załączniku 4a</w:t>
      </w:r>
      <w:r w:rsidR="00AA32BA" w:rsidRPr="003471B1">
        <w:rPr>
          <w:rFonts w:ascii="Times New Roman" w:hAnsi="Times New Roman" w:cs="Times New Roman"/>
          <w:color w:val="000000"/>
        </w:rPr>
        <w:t xml:space="preserve"> </w:t>
      </w:r>
      <w:r w:rsidR="00D953EC" w:rsidRPr="003471B1">
        <w:rPr>
          <w:rFonts w:ascii="Times New Roman" w:hAnsi="Times New Roman" w:cs="Times New Roman"/>
          <w:color w:val="000000"/>
        </w:rPr>
        <w:t xml:space="preserve">rozporządzenia w sprawie </w:t>
      </w:r>
      <w:proofErr w:type="spellStart"/>
      <w:r w:rsidR="00D953EC" w:rsidRPr="003471B1">
        <w:rPr>
          <w:rFonts w:ascii="Times New Roman" w:hAnsi="Times New Roman" w:cs="Times New Roman"/>
          <w:color w:val="000000"/>
        </w:rPr>
        <w:t>EGiB</w:t>
      </w:r>
      <w:proofErr w:type="spellEnd"/>
      <w:r w:rsidR="00D953EC" w:rsidRPr="003471B1">
        <w:rPr>
          <w:rFonts w:ascii="Times New Roman" w:hAnsi="Times New Roman" w:cs="Times New Roman"/>
          <w:color w:val="000000"/>
        </w:rPr>
        <w:t>.</w:t>
      </w:r>
    </w:p>
    <w:p w:rsidR="00AA32BA" w:rsidRPr="00B34F23" w:rsidRDefault="00AA32BA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PROCEDURY POSTĘPOWANIA ADMINISTRACYJNEGO W PROCESIE</w:t>
      </w:r>
    </w:p>
    <w:p w:rsidR="00D953EC" w:rsidRPr="00B34F23" w:rsidRDefault="00D953E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MODERNIZACJI EWIDENCJI GRUNTÓW.</w:t>
      </w:r>
    </w:p>
    <w:p w:rsidR="00D953EC" w:rsidRPr="00B34F23" w:rsidRDefault="00D953EC" w:rsidP="00311E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Uzgodnienie przez Wojewódzkiego Inspektora Nadzoru Geodezyjnego i Kartograficznego w</w:t>
      </w:r>
      <w:r w:rsidR="00AA32B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Łodzi projektów modernizacji ewidencji gruntów i budynków </w:t>
      </w:r>
      <w:r w:rsidR="00F2200A">
        <w:rPr>
          <w:rFonts w:ascii="Times New Roman" w:hAnsi="Times New Roman" w:cs="Times New Roman"/>
          <w:color w:val="000000"/>
        </w:rPr>
        <w:t xml:space="preserve">z </w:t>
      </w:r>
      <w:r w:rsidR="001D38BF" w:rsidRPr="00992BF5">
        <w:rPr>
          <w:rFonts w:ascii="Times New Roman" w:hAnsi="Times New Roman" w:cs="Times New Roman"/>
        </w:rPr>
        <w:t xml:space="preserve">2018 </w:t>
      </w:r>
      <w:r w:rsidR="00796D27" w:rsidRPr="00992BF5">
        <w:rPr>
          <w:rFonts w:ascii="Times New Roman" w:hAnsi="Times New Roman" w:cs="Times New Roman"/>
        </w:rPr>
        <w:t>roku</w:t>
      </w:r>
      <w:r w:rsidR="00142AD4" w:rsidRPr="00B34F23">
        <w:rPr>
          <w:rFonts w:ascii="Times New Roman" w:hAnsi="Times New Roman" w:cs="Times New Roman"/>
          <w:color w:val="000000"/>
        </w:rPr>
        <w:t>.</w:t>
      </w:r>
    </w:p>
    <w:p w:rsidR="00D953EC" w:rsidRPr="00B34F23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Ustalenie Wykonawcy prac w drodze przetargu nieograniczonego.</w:t>
      </w:r>
    </w:p>
    <w:p w:rsidR="00AA32BA" w:rsidRPr="00B34F23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Podanie przez Starostę </w:t>
      </w:r>
      <w:r w:rsidR="00AA32BA" w:rsidRPr="00B34F23">
        <w:rPr>
          <w:rFonts w:ascii="Times New Roman" w:hAnsi="Times New Roman" w:cs="Times New Roman"/>
          <w:color w:val="000000"/>
        </w:rPr>
        <w:t>Rawskiego</w:t>
      </w:r>
      <w:r w:rsidRPr="00B34F23">
        <w:rPr>
          <w:rFonts w:ascii="Times New Roman" w:hAnsi="Times New Roman" w:cs="Times New Roman"/>
          <w:color w:val="000000"/>
        </w:rPr>
        <w:t xml:space="preserve"> do publicznej wiadomości informacji o </w:t>
      </w:r>
      <w:r w:rsidR="00CD4B56" w:rsidRPr="00B34F23">
        <w:rPr>
          <w:rFonts w:ascii="Times New Roman" w:hAnsi="Times New Roman" w:cs="Times New Roman"/>
          <w:color w:val="000000"/>
        </w:rPr>
        <w:t>r</w:t>
      </w:r>
      <w:r w:rsidRPr="00B34F23">
        <w:rPr>
          <w:rFonts w:ascii="Times New Roman" w:hAnsi="Times New Roman" w:cs="Times New Roman"/>
          <w:color w:val="000000"/>
        </w:rPr>
        <w:t>ozpoczęciu prac</w:t>
      </w:r>
      <w:r w:rsidR="00AA32B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modernizacyjnych oraz o trybie postępowania związanego z modernizacją ewidencji gruntów i</w:t>
      </w:r>
      <w:r w:rsidR="00AA32B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budynków; informacja podlega wywieszeniu na okres 14 dni na tablicy ogłoszeń w Starostwie</w:t>
      </w:r>
      <w:r w:rsidR="00AA32B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Powiatowym w </w:t>
      </w:r>
      <w:r w:rsidR="00AA32BA" w:rsidRPr="00B34F23">
        <w:rPr>
          <w:rFonts w:ascii="Times New Roman" w:hAnsi="Times New Roman" w:cs="Times New Roman"/>
          <w:color w:val="000000"/>
        </w:rPr>
        <w:t>Rawie Mazowieckiej</w:t>
      </w:r>
      <w:r w:rsidRPr="00B34F23">
        <w:rPr>
          <w:rFonts w:ascii="Times New Roman" w:hAnsi="Times New Roman" w:cs="Times New Roman"/>
          <w:color w:val="000000"/>
        </w:rPr>
        <w:t>.</w:t>
      </w:r>
    </w:p>
    <w:p w:rsidR="00AA32BA" w:rsidRPr="00F2200A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200A">
        <w:rPr>
          <w:rFonts w:ascii="Times New Roman" w:hAnsi="Times New Roman" w:cs="Times New Roman"/>
          <w:color w:val="000000"/>
        </w:rPr>
        <w:t>Przekazanie przez Wykonawcę Zamawiającemu szczegółowego harmonogramu realizacji prac</w:t>
      </w:r>
      <w:r w:rsidR="00AA32BA" w:rsidRPr="00F2200A">
        <w:rPr>
          <w:rFonts w:ascii="Times New Roman" w:hAnsi="Times New Roman" w:cs="Times New Roman"/>
          <w:color w:val="000000"/>
        </w:rPr>
        <w:t xml:space="preserve"> </w:t>
      </w:r>
      <w:r w:rsidRPr="00F2200A">
        <w:rPr>
          <w:rFonts w:ascii="Times New Roman" w:hAnsi="Times New Roman" w:cs="Times New Roman"/>
          <w:color w:val="000000"/>
        </w:rPr>
        <w:t>objętych zamówieniem.</w:t>
      </w:r>
    </w:p>
    <w:p w:rsidR="00D953EC" w:rsidRPr="00B34F23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Uczestnictwo przedstawicieli Wykonawcy w ewentualnym zebraniu informacyjnym dla</w:t>
      </w:r>
    </w:p>
    <w:p w:rsidR="0091169C" w:rsidRPr="00B34F23" w:rsidRDefault="00D953EC" w:rsidP="0091169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mieszkańców obrębów podlegających modernizacji.</w:t>
      </w:r>
    </w:p>
    <w:p w:rsidR="00AA32BA" w:rsidRPr="00B34F23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Uzgodnienia z Zamawiającym i inne kluczowe fakty dokumentowane wpisami w Dzienniku</w:t>
      </w:r>
      <w:r w:rsidR="00AA32BA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Robót.</w:t>
      </w:r>
    </w:p>
    <w:p w:rsidR="00AA32BA" w:rsidRPr="00992BF5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BF5">
        <w:rPr>
          <w:rFonts w:ascii="Times New Roman" w:hAnsi="Times New Roman" w:cs="Times New Roman"/>
        </w:rPr>
        <w:t>Przeprowadzenie procedury gleboznawczej klasyfikacji gruntów</w:t>
      </w:r>
      <w:r w:rsidR="008B22E1" w:rsidRPr="00992BF5">
        <w:rPr>
          <w:rFonts w:ascii="Times New Roman" w:hAnsi="Times New Roman" w:cs="Times New Roman"/>
        </w:rPr>
        <w:t xml:space="preserve"> w przypadkach opisanych w </w:t>
      </w:r>
      <w:proofErr w:type="spellStart"/>
      <w:r w:rsidR="008B22E1" w:rsidRPr="00992BF5">
        <w:rPr>
          <w:rFonts w:ascii="Times New Roman" w:hAnsi="Times New Roman" w:cs="Times New Roman"/>
        </w:rPr>
        <w:t>pkcie</w:t>
      </w:r>
      <w:proofErr w:type="spellEnd"/>
      <w:r w:rsidR="008B22E1" w:rsidRPr="00992BF5">
        <w:rPr>
          <w:rFonts w:ascii="Times New Roman" w:hAnsi="Times New Roman" w:cs="Times New Roman"/>
        </w:rPr>
        <w:t xml:space="preserve"> 5.5 niniejszego opisu przedmiotu zamówienia</w:t>
      </w:r>
      <w:r w:rsidRPr="00992BF5">
        <w:rPr>
          <w:rFonts w:ascii="Times New Roman" w:hAnsi="Times New Roman" w:cs="Times New Roman"/>
        </w:rPr>
        <w:t>.</w:t>
      </w:r>
    </w:p>
    <w:p w:rsidR="00AA32BA" w:rsidRPr="00B34F23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Wykonanie projektu operatu ewidencji gruntów i budynków.</w:t>
      </w:r>
    </w:p>
    <w:p w:rsidR="00AA32BA" w:rsidRPr="00B34F23" w:rsidRDefault="00D953EC" w:rsidP="00AA32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Kontrola całości dokumentacji w Wydziale </w:t>
      </w:r>
      <w:r w:rsidR="00AA32BA" w:rsidRPr="00B34F23">
        <w:rPr>
          <w:rFonts w:ascii="Times New Roman" w:hAnsi="Times New Roman" w:cs="Times New Roman"/>
          <w:color w:val="000000"/>
        </w:rPr>
        <w:t>Geodezji, Katastru i Gospodarki N</w:t>
      </w:r>
      <w:r w:rsidRPr="00B34F23">
        <w:rPr>
          <w:rFonts w:ascii="Times New Roman" w:hAnsi="Times New Roman" w:cs="Times New Roman"/>
          <w:color w:val="000000"/>
        </w:rPr>
        <w:t xml:space="preserve">ieruchomościami Starostwa Powiatowego w </w:t>
      </w:r>
      <w:r w:rsidR="00AA32BA" w:rsidRPr="00B34F23">
        <w:rPr>
          <w:rFonts w:ascii="Times New Roman" w:hAnsi="Times New Roman" w:cs="Times New Roman"/>
          <w:color w:val="000000"/>
        </w:rPr>
        <w:t>Rawie Mazowieckiej</w:t>
      </w:r>
      <w:r w:rsidRPr="00B34F23">
        <w:rPr>
          <w:rFonts w:ascii="Times New Roman" w:hAnsi="Times New Roman" w:cs="Times New Roman"/>
          <w:color w:val="000000"/>
        </w:rPr>
        <w:t>.</w:t>
      </w:r>
    </w:p>
    <w:p w:rsidR="0091169C" w:rsidRPr="00B34F23" w:rsidRDefault="00D953EC" w:rsidP="000A1B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Informacja Starosty </w:t>
      </w:r>
      <w:r w:rsidR="0091169C" w:rsidRPr="00B34F23">
        <w:rPr>
          <w:rFonts w:ascii="Times New Roman" w:hAnsi="Times New Roman" w:cs="Times New Roman"/>
          <w:color w:val="000000"/>
        </w:rPr>
        <w:t>Raw</w:t>
      </w:r>
      <w:r w:rsidRPr="00B34F23">
        <w:rPr>
          <w:rFonts w:ascii="Times New Roman" w:hAnsi="Times New Roman" w:cs="Times New Roman"/>
          <w:color w:val="000000"/>
        </w:rPr>
        <w:t>skiego o terminie i miejscu wyłożenia projektu opisowo</w:t>
      </w:r>
      <w:r w:rsidR="0091169C" w:rsidRPr="00B34F23">
        <w:rPr>
          <w:rFonts w:ascii="Times New Roman" w:hAnsi="Times New Roman" w:cs="Times New Roman"/>
          <w:color w:val="000000"/>
        </w:rPr>
        <w:t>-</w:t>
      </w:r>
      <w:r w:rsidRPr="00B34F23">
        <w:rPr>
          <w:rFonts w:ascii="Times New Roman" w:hAnsi="Times New Roman" w:cs="Times New Roman"/>
          <w:color w:val="000000"/>
        </w:rPr>
        <w:t>kartograficznego;</w:t>
      </w:r>
      <w:r w:rsidR="000A1B4F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wyżej wymieniona informacja podlega wywieszeniu na tablicy ogłoszeń w</w:t>
      </w:r>
      <w:r w:rsidR="000A1B4F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Starostwie Powiatowym w </w:t>
      </w:r>
      <w:r w:rsidR="0091169C" w:rsidRPr="00B34F23">
        <w:rPr>
          <w:rFonts w:ascii="Times New Roman" w:hAnsi="Times New Roman" w:cs="Times New Roman"/>
          <w:color w:val="000000"/>
        </w:rPr>
        <w:t xml:space="preserve">Rawie Mazowieckiej </w:t>
      </w:r>
      <w:r w:rsidRPr="00B34F23">
        <w:rPr>
          <w:rFonts w:ascii="Times New Roman" w:hAnsi="Times New Roman" w:cs="Times New Roman"/>
          <w:color w:val="000000"/>
        </w:rPr>
        <w:t xml:space="preserve">i Urzędu </w:t>
      </w:r>
      <w:r w:rsidR="00165A69">
        <w:rPr>
          <w:rFonts w:ascii="Times New Roman" w:hAnsi="Times New Roman" w:cs="Times New Roman"/>
          <w:color w:val="000000"/>
        </w:rPr>
        <w:t>Gminy Sadkowice,</w:t>
      </w:r>
      <w:r w:rsidRPr="00B34F23">
        <w:rPr>
          <w:rFonts w:ascii="Times New Roman" w:hAnsi="Times New Roman" w:cs="Times New Roman"/>
          <w:color w:val="000000"/>
        </w:rPr>
        <w:t xml:space="preserve"> na </w:t>
      </w:r>
      <w:r w:rsidR="000A1B4F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co najmniej 14 dni przed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 xml:space="preserve">dniem wyłożenia projektu, oraz ogłoszenia jej w prasie o </w:t>
      </w:r>
      <w:r w:rsidR="0091169C" w:rsidRPr="00B34F23">
        <w:rPr>
          <w:rFonts w:ascii="Times New Roman" w:hAnsi="Times New Roman" w:cs="Times New Roman"/>
          <w:color w:val="000000"/>
        </w:rPr>
        <w:t xml:space="preserve">  </w:t>
      </w:r>
      <w:r w:rsidRPr="00B34F23">
        <w:rPr>
          <w:rFonts w:ascii="Times New Roman" w:hAnsi="Times New Roman" w:cs="Times New Roman"/>
          <w:color w:val="000000"/>
        </w:rPr>
        <w:t>zasięgu krajowym i na terenie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modernizowanych obrębów w zwyczajow</w:t>
      </w:r>
      <w:r w:rsidR="000A1B4F" w:rsidRPr="00B34F23">
        <w:rPr>
          <w:rFonts w:ascii="Times New Roman" w:hAnsi="Times New Roman" w:cs="Times New Roman"/>
          <w:color w:val="000000"/>
        </w:rPr>
        <w:t xml:space="preserve">o </w:t>
      </w:r>
      <w:r w:rsidRPr="00B34F23">
        <w:rPr>
          <w:rFonts w:ascii="Times New Roman" w:hAnsi="Times New Roman" w:cs="Times New Roman"/>
          <w:color w:val="000000"/>
        </w:rPr>
        <w:t>przyjęty sposób (okólnik sołtysa, strona internetowa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itp.).</w:t>
      </w:r>
    </w:p>
    <w:p w:rsidR="0091169C" w:rsidRPr="00B34F23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Wyłożenie projektu operatu opisowo-kartograficznego do wglądu osób fizycznych, osób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prawnych i jednostek organizacyjnych nieposiadających osobowości prawnej, na okres 15 dni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roboczych, przy udziale Wykonawcy.</w:t>
      </w:r>
    </w:p>
    <w:p w:rsidR="0091169C" w:rsidRPr="00B34F23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Opracowanie protokołu wyłożenia projektu operatu.</w:t>
      </w:r>
    </w:p>
    <w:p w:rsidR="0091169C" w:rsidRPr="00B34F23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Rozpatrzenie uwag i zastrzeżeń do danych ewidencyjnych projektu operatu opisowo</w:t>
      </w:r>
      <w:r w:rsidR="0091169C" w:rsidRPr="00B34F23">
        <w:rPr>
          <w:rFonts w:ascii="Times New Roman" w:hAnsi="Times New Roman" w:cs="Times New Roman"/>
          <w:color w:val="000000"/>
        </w:rPr>
        <w:t>-</w:t>
      </w:r>
      <w:r w:rsidRPr="00B34F23">
        <w:rPr>
          <w:rFonts w:ascii="Times New Roman" w:hAnsi="Times New Roman" w:cs="Times New Roman"/>
          <w:color w:val="000000"/>
        </w:rPr>
        <w:t>kartograficznego,</w:t>
      </w:r>
      <w:r w:rsidR="0091169C" w:rsidRPr="00B34F23">
        <w:rPr>
          <w:rFonts w:ascii="Times New Roman" w:hAnsi="Times New Roman" w:cs="Times New Roman"/>
          <w:color w:val="000000"/>
        </w:rPr>
        <w:t xml:space="preserve"> p</w:t>
      </w:r>
      <w:r w:rsidRPr="00B34F23">
        <w:rPr>
          <w:rFonts w:ascii="Times New Roman" w:hAnsi="Times New Roman" w:cs="Times New Roman"/>
          <w:color w:val="000000"/>
        </w:rPr>
        <w:t>rzez upoważnionego pracownika starostwa przy udziale Wykonawcy.</w:t>
      </w:r>
    </w:p>
    <w:p w:rsidR="0091169C" w:rsidRPr="00B34F23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Przyjęcie operatu do p</w:t>
      </w:r>
      <w:r w:rsidR="00142AD4" w:rsidRPr="00B34F23">
        <w:rPr>
          <w:rFonts w:ascii="Times New Roman" w:hAnsi="Times New Roman" w:cs="Times New Roman"/>
          <w:color w:val="000000"/>
        </w:rPr>
        <w:t>aństwow</w:t>
      </w:r>
      <w:r w:rsidR="00D864A5" w:rsidRPr="00B34F23">
        <w:rPr>
          <w:rFonts w:ascii="Times New Roman" w:hAnsi="Times New Roman" w:cs="Times New Roman"/>
          <w:color w:val="000000"/>
        </w:rPr>
        <w:t>e</w:t>
      </w:r>
      <w:r w:rsidR="00142AD4" w:rsidRPr="00B34F23">
        <w:rPr>
          <w:rFonts w:ascii="Times New Roman" w:hAnsi="Times New Roman" w:cs="Times New Roman"/>
          <w:color w:val="000000"/>
        </w:rPr>
        <w:t>go</w:t>
      </w:r>
      <w:r w:rsidRPr="00B34F23">
        <w:rPr>
          <w:rFonts w:ascii="Times New Roman" w:hAnsi="Times New Roman" w:cs="Times New Roman"/>
          <w:color w:val="000000"/>
        </w:rPr>
        <w:t xml:space="preserve"> zasobu geodezyjnego i kartograficznego.</w:t>
      </w:r>
    </w:p>
    <w:p w:rsidR="00D953EC" w:rsidRPr="00B34F23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 xml:space="preserve">Przekazanie Zamawiającemu dokumentacji (wypis z rejestru gruntów + </w:t>
      </w:r>
      <w:proofErr w:type="spellStart"/>
      <w:r w:rsidRPr="00B34F23">
        <w:rPr>
          <w:rFonts w:ascii="Times New Roman" w:hAnsi="Times New Roman" w:cs="Times New Roman"/>
          <w:color w:val="000000"/>
        </w:rPr>
        <w:t>wyrys</w:t>
      </w:r>
      <w:proofErr w:type="spellEnd"/>
      <w:r w:rsidRPr="00B34F23">
        <w:rPr>
          <w:rFonts w:ascii="Times New Roman" w:hAnsi="Times New Roman" w:cs="Times New Roman"/>
          <w:color w:val="000000"/>
        </w:rPr>
        <w:t xml:space="preserve"> z mapy</w:t>
      </w:r>
    </w:p>
    <w:p w:rsidR="0091169C" w:rsidRPr="00B34F23" w:rsidRDefault="00D953EC" w:rsidP="000A1B4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ewidencyjnej) niezbędnej do doprowadzenia do pełnej zgodności zapisów działu I ksiąg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wieczystych z ewidencją gruntów.</w:t>
      </w:r>
    </w:p>
    <w:p w:rsidR="0091169C" w:rsidRDefault="00D953EC" w:rsidP="009116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F23">
        <w:rPr>
          <w:rFonts w:ascii="Times New Roman" w:hAnsi="Times New Roman" w:cs="Times New Roman"/>
          <w:color w:val="000000"/>
        </w:rPr>
        <w:t>Uruchomienie informatycznego systemu obsługującego zmodernizowaną bazę danych</w:t>
      </w:r>
      <w:r w:rsidR="0091169C" w:rsidRPr="00B34F23">
        <w:rPr>
          <w:rFonts w:ascii="Times New Roman" w:hAnsi="Times New Roman" w:cs="Times New Roman"/>
          <w:color w:val="000000"/>
        </w:rPr>
        <w:t xml:space="preserve"> </w:t>
      </w:r>
      <w:r w:rsidRPr="00B34F23">
        <w:rPr>
          <w:rFonts w:ascii="Times New Roman" w:hAnsi="Times New Roman" w:cs="Times New Roman"/>
          <w:color w:val="000000"/>
        </w:rPr>
        <w:t>ewidencyjnych na serwerach Zamawiającego.</w:t>
      </w:r>
    </w:p>
    <w:p w:rsidR="00CD4B56" w:rsidRPr="00B34F23" w:rsidRDefault="00D953EC" w:rsidP="00992B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 w:rsidRPr="00992BF5">
        <w:rPr>
          <w:rFonts w:ascii="Times New Roman" w:hAnsi="Times New Roman" w:cs="Times New Roman"/>
          <w:color w:val="000000"/>
        </w:rPr>
        <w:t xml:space="preserve">Ogłoszenie przez Starostę </w:t>
      </w:r>
      <w:r w:rsidR="0091169C" w:rsidRPr="00992BF5">
        <w:rPr>
          <w:rFonts w:ascii="Times New Roman" w:hAnsi="Times New Roman" w:cs="Times New Roman"/>
          <w:color w:val="000000"/>
        </w:rPr>
        <w:t>Raw</w:t>
      </w:r>
      <w:r w:rsidRPr="00992BF5">
        <w:rPr>
          <w:rFonts w:ascii="Times New Roman" w:hAnsi="Times New Roman" w:cs="Times New Roman"/>
          <w:color w:val="000000"/>
        </w:rPr>
        <w:t>skiego w Dzienniku Urzędowym Województwa Łódzkiego</w:t>
      </w:r>
      <w:r w:rsidR="0091169C" w:rsidRPr="00992BF5">
        <w:rPr>
          <w:rFonts w:ascii="Times New Roman" w:hAnsi="Times New Roman" w:cs="Times New Roman"/>
          <w:color w:val="000000"/>
        </w:rPr>
        <w:t xml:space="preserve"> </w:t>
      </w:r>
      <w:r w:rsidRPr="00992BF5">
        <w:rPr>
          <w:rFonts w:ascii="Times New Roman" w:hAnsi="Times New Roman" w:cs="Times New Roman"/>
          <w:color w:val="000000"/>
        </w:rPr>
        <w:t>informacji o tym, że operat opisowo-kartograficzny stał się operatem ewidencji gruntów i</w:t>
      </w:r>
      <w:r w:rsidR="0091169C" w:rsidRPr="00992BF5">
        <w:rPr>
          <w:rFonts w:ascii="Times New Roman" w:hAnsi="Times New Roman" w:cs="Times New Roman"/>
          <w:color w:val="000000"/>
        </w:rPr>
        <w:t xml:space="preserve"> </w:t>
      </w:r>
      <w:r w:rsidRPr="00992BF5">
        <w:rPr>
          <w:rFonts w:ascii="Times New Roman" w:hAnsi="Times New Roman" w:cs="Times New Roman"/>
          <w:color w:val="000000"/>
        </w:rPr>
        <w:t>budynków</w:t>
      </w:r>
      <w:r w:rsidR="00F2200A" w:rsidRPr="00992BF5">
        <w:rPr>
          <w:rFonts w:ascii="Times New Roman" w:hAnsi="Times New Roman" w:cs="Times New Roman"/>
          <w:color w:val="000000"/>
        </w:rPr>
        <w:t>.</w:t>
      </w:r>
    </w:p>
    <w:p w:rsidR="0091169C" w:rsidRPr="00B34F23" w:rsidRDefault="0091169C" w:rsidP="00D9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1"/>
          <w:szCs w:val="11"/>
        </w:rPr>
      </w:pPr>
    </w:p>
    <w:sectPr w:rsidR="0091169C" w:rsidRPr="00B34F23" w:rsidSect="00F31842">
      <w:footerReference w:type="default" r:id="rId7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C7" w:rsidRDefault="000801C7" w:rsidP="0075190F">
      <w:pPr>
        <w:spacing w:after="0" w:line="240" w:lineRule="auto"/>
      </w:pPr>
      <w:r>
        <w:separator/>
      </w:r>
    </w:p>
  </w:endnote>
  <w:endnote w:type="continuationSeparator" w:id="0">
    <w:p w:rsidR="000801C7" w:rsidRDefault="000801C7" w:rsidP="0075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655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1842" w:rsidRDefault="00F318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842" w:rsidRDefault="00F31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C7" w:rsidRDefault="000801C7" w:rsidP="0075190F">
      <w:pPr>
        <w:spacing w:after="0" w:line="240" w:lineRule="auto"/>
      </w:pPr>
      <w:r>
        <w:separator/>
      </w:r>
    </w:p>
  </w:footnote>
  <w:footnote w:type="continuationSeparator" w:id="0">
    <w:p w:rsidR="000801C7" w:rsidRDefault="000801C7" w:rsidP="0075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C45"/>
    <w:multiLevelType w:val="hybridMultilevel"/>
    <w:tmpl w:val="AB648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C4E"/>
    <w:multiLevelType w:val="hybridMultilevel"/>
    <w:tmpl w:val="9216B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AE8"/>
    <w:multiLevelType w:val="hybridMultilevel"/>
    <w:tmpl w:val="FE38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5664B4"/>
    <w:multiLevelType w:val="hybridMultilevel"/>
    <w:tmpl w:val="A7F4E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6F5"/>
    <w:multiLevelType w:val="hybridMultilevel"/>
    <w:tmpl w:val="928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D82130">
      <w:numFmt w:val="bullet"/>
      <w:lvlText w:val=""/>
      <w:lvlJc w:val="left"/>
      <w:pPr>
        <w:ind w:left="1440" w:hanging="360"/>
      </w:pPr>
      <w:rPr>
        <w:rFonts w:ascii="SymbolMT" w:eastAsia="SymbolMT" w:hAnsi="TimesNewRomanPS-BoldMT" w:cs="SymbolMT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33ED"/>
    <w:multiLevelType w:val="hybridMultilevel"/>
    <w:tmpl w:val="7C38E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6FB0"/>
    <w:multiLevelType w:val="hybridMultilevel"/>
    <w:tmpl w:val="0D502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236"/>
    <w:multiLevelType w:val="hybridMultilevel"/>
    <w:tmpl w:val="F7CC0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8CE"/>
    <w:multiLevelType w:val="hybridMultilevel"/>
    <w:tmpl w:val="DE4A5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C00EC"/>
    <w:multiLevelType w:val="hybridMultilevel"/>
    <w:tmpl w:val="02605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0C81"/>
    <w:multiLevelType w:val="hybridMultilevel"/>
    <w:tmpl w:val="6C2A1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C5D"/>
    <w:multiLevelType w:val="hybridMultilevel"/>
    <w:tmpl w:val="04BA91FC"/>
    <w:lvl w:ilvl="0" w:tplc="0BAC48C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116A"/>
    <w:multiLevelType w:val="hybridMultilevel"/>
    <w:tmpl w:val="1AF0E482"/>
    <w:lvl w:ilvl="0" w:tplc="47D0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B2924"/>
    <w:multiLevelType w:val="hybridMultilevel"/>
    <w:tmpl w:val="E5C65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D2ABE"/>
    <w:multiLevelType w:val="hybridMultilevel"/>
    <w:tmpl w:val="0854E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3987"/>
    <w:multiLevelType w:val="hybridMultilevel"/>
    <w:tmpl w:val="65F26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83F47"/>
    <w:multiLevelType w:val="hybridMultilevel"/>
    <w:tmpl w:val="A1525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90F39"/>
    <w:multiLevelType w:val="hybridMultilevel"/>
    <w:tmpl w:val="6012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239A7"/>
    <w:multiLevelType w:val="hybridMultilevel"/>
    <w:tmpl w:val="851E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EC"/>
    <w:rsid w:val="0001296F"/>
    <w:rsid w:val="00044C2C"/>
    <w:rsid w:val="00065723"/>
    <w:rsid w:val="000801C7"/>
    <w:rsid w:val="00084966"/>
    <w:rsid w:val="00086481"/>
    <w:rsid w:val="000A1B4F"/>
    <w:rsid w:val="000A1FE0"/>
    <w:rsid w:val="000B34B2"/>
    <w:rsid w:val="000B64D9"/>
    <w:rsid w:val="00103B6C"/>
    <w:rsid w:val="00116BF8"/>
    <w:rsid w:val="00120F97"/>
    <w:rsid w:val="00126663"/>
    <w:rsid w:val="00142AD4"/>
    <w:rsid w:val="001448FF"/>
    <w:rsid w:val="001573DC"/>
    <w:rsid w:val="00164C72"/>
    <w:rsid w:val="00165A69"/>
    <w:rsid w:val="00172BC7"/>
    <w:rsid w:val="00192C3C"/>
    <w:rsid w:val="001D28F2"/>
    <w:rsid w:val="001D38BF"/>
    <w:rsid w:val="00200C32"/>
    <w:rsid w:val="00202EAA"/>
    <w:rsid w:val="00215C53"/>
    <w:rsid w:val="00257391"/>
    <w:rsid w:val="00285525"/>
    <w:rsid w:val="002901C0"/>
    <w:rsid w:val="002A6E8C"/>
    <w:rsid w:val="002B33B3"/>
    <w:rsid w:val="00311E3E"/>
    <w:rsid w:val="003149AA"/>
    <w:rsid w:val="00320D67"/>
    <w:rsid w:val="0032203B"/>
    <w:rsid w:val="0032576C"/>
    <w:rsid w:val="0034355D"/>
    <w:rsid w:val="00346530"/>
    <w:rsid w:val="003471B1"/>
    <w:rsid w:val="003B267F"/>
    <w:rsid w:val="003B3F5E"/>
    <w:rsid w:val="003C12B9"/>
    <w:rsid w:val="003C2FFC"/>
    <w:rsid w:val="003C408B"/>
    <w:rsid w:val="003D246A"/>
    <w:rsid w:val="003E2964"/>
    <w:rsid w:val="003E311F"/>
    <w:rsid w:val="003F1ECB"/>
    <w:rsid w:val="004010AE"/>
    <w:rsid w:val="00415D44"/>
    <w:rsid w:val="0042277B"/>
    <w:rsid w:val="00423203"/>
    <w:rsid w:val="00423794"/>
    <w:rsid w:val="00433694"/>
    <w:rsid w:val="00457CCF"/>
    <w:rsid w:val="00460026"/>
    <w:rsid w:val="004606C7"/>
    <w:rsid w:val="0046375C"/>
    <w:rsid w:val="0047693E"/>
    <w:rsid w:val="004945B5"/>
    <w:rsid w:val="004C44E7"/>
    <w:rsid w:val="004C75F4"/>
    <w:rsid w:val="004D4791"/>
    <w:rsid w:val="004E12F9"/>
    <w:rsid w:val="004E5F51"/>
    <w:rsid w:val="00526FE1"/>
    <w:rsid w:val="00535E10"/>
    <w:rsid w:val="00551813"/>
    <w:rsid w:val="005710F1"/>
    <w:rsid w:val="005767B8"/>
    <w:rsid w:val="00583494"/>
    <w:rsid w:val="005920D0"/>
    <w:rsid w:val="0059406B"/>
    <w:rsid w:val="005A1B02"/>
    <w:rsid w:val="005B24DF"/>
    <w:rsid w:val="005B6FD3"/>
    <w:rsid w:val="005C239A"/>
    <w:rsid w:val="005C29B5"/>
    <w:rsid w:val="005C3D4E"/>
    <w:rsid w:val="005F3B26"/>
    <w:rsid w:val="006052B8"/>
    <w:rsid w:val="0064306C"/>
    <w:rsid w:val="006761A2"/>
    <w:rsid w:val="006C7E1F"/>
    <w:rsid w:val="006E081F"/>
    <w:rsid w:val="0070765B"/>
    <w:rsid w:val="00711C3E"/>
    <w:rsid w:val="00717DB7"/>
    <w:rsid w:val="007332F3"/>
    <w:rsid w:val="00741026"/>
    <w:rsid w:val="00744720"/>
    <w:rsid w:val="00746F10"/>
    <w:rsid w:val="0075190F"/>
    <w:rsid w:val="00763E27"/>
    <w:rsid w:val="007746B7"/>
    <w:rsid w:val="007907A9"/>
    <w:rsid w:val="00790E37"/>
    <w:rsid w:val="00796D27"/>
    <w:rsid w:val="007D44A1"/>
    <w:rsid w:val="007E5BA0"/>
    <w:rsid w:val="007F4916"/>
    <w:rsid w:val="0080233E"/>
    <w:rsid w:val="00836B9A"/>
    <w:rsid w:val="00840BAF"/>
    <w:rsid w:val="00863B5B"/>
    <w:rsid w:val="00872C2B"/>
    <w:rsid w:val="008909A6"/>
    <w:rsid w:val="0089128F"/>
    <w:rsid w:val="00895B15"/>
    <w:rsid w:val="008B22E1"/>
    <w:rsid w:val="008C293C"/>
    <w:rsid w:val="008D1559"/>
    <w:rsid w:val="008D4004"/>
    <w:rsid w:val="009027AA"/>
    <w:rsid w:val="0091169C"/>
    <w:rsid w:val="009131F5"/>
    <w:rsid w:val="009279CC"/>
    <w:rsid w:val="00990957"/>
    <w:rsid w:val="00992BF5"/>
    <w:rsid w:val="009A761A"/>
    <w:rsid w:val="009D43F9"/>
    <w:rsid w:val="009E6EB3"/>
    <w:rsid w:val="009F694A"/>
    <w:rsid w:val="00A0342C"/>
    <w:rsid w:val="00A2280C"/>
    <w:rsid w:val="00A32D13"/>
    <w:rsid w:val="00A344CE"/>
    <w:rsid w:val="00A4015B"/>
    <w:rsid w:val="00A6342D"/>
    <w:rsid w:val="00A70072"/>
    <w:rsid w:val="00A715E7"/>
    <w:rsid w:val="00A72FEA"/>
    <w:rsid w:val="00A80E56"/>
    <w:rsid w:val="00A917CC"/>
    <w:rsid w:val="00AA32BA"/>
    <w:rsid w:val="00B12E93"/>
    <w:rsid w:val="00B130DD"/>
    <w:rsid w:val="00B14E57"/>
    <w:rsid w:val="00B34F23"/>
    <w:rsid w:val="00B36930"/>
    <w:rsid w:val="00B7687E"/>
    <w:rsid w:val="00B8116B"/>
    <w:rsid w:val="00B94A20"/>
    <w:rsid w:val="00BD3D07"/>
    <w:rsid w:val="00BF0374"/>
    <w:rsid w:val="00BF29EB"/>
    <w:rsid w:val="00BF5596"/>
    <w:rsid w:val="00C05049"/>
    <w:rsid w:val="00C14012"/>
    <w:rsid w:val="00C83D5A"/>
    <w:rsid w:val="00CA006B"/>
    <w:rsid w:val="00CC3989"/>
    <w:rsid w:val="00CD20DD"/>
    <w:rsid w:val="00CD4B56"/>
    <w:rsid w:val="00CE2982"/>
    <w:rsid w:val="00D04AB5"/>
    <w:rsid w:val="00D04F07"/>
    <w:rsid w:val="00D1309F"/>
    <w:rsid w:val="00D1414E"/>
    <w:rsid w:val="00D17019"/>
    <w:rsid w:val="00D37458"/>
    <w:rsid w:val="00D5626D"/>
    <w:rsid w:val="00D66FDC"/>
    <w:rsid w:val="00D864A5"/>
    <w:rsid w:val="00D92DFA"/>
    <w:rsid w:val="00D953EC"/>
    <w:rsid w:val="00DB108A"/>
    <w:rsid w:val="00DB1BCF"/>
    <w:rsid w:val="00DB64C1"/>
    <w:rsid w:val="00DD1D7E"/>
    <w:rsid w:val="00DE52EF"/>
    <w:rsid w:val="00DF518B"/>
    <w:rsid w:val="00E21D48"/>
    <w:rsid w:val="00E43A73"/>
    <w:rsid w:val="00E52D0C"/>
    <w:rsid w:val="00E56230"/>
    <w:rsid w:val="00E61C48"/>
    <w:rsid w:val="00E77000"/>
    <w:rsid w:val="00E83EE6"/>
    <w:rsid w:val="00EB7693"/>
    <w:rsid w:val="00EB7DA8"/>
    <w:rsid w:val="00ED5BEA"/>
    <w:rsid w:val="00F0381C"/>
    <w:rsid w:val="00F0435A"/>
    <w:rsid w:val="00F17F59"/>
    <w:rsid w:val="00F2200A"/>
    <w:rsid w:val="00F266F4"/>
    <w:rsid w:val="00F31842"/>
    <w:rsid w:val="00F354B8"/>
    <w:rsid w:val="00F37C2F"/>
    <w:rsid w:val="00F50776"/>
    <w:rsid w:val="00F50CF7"/>
    <w:rsid w:val="00F633E4"/>
    <w:rsid w:val="00F758E1"/>
    <w:rsid w:val="00F92690"/>
    <w:rsid w:val="00FA100A"/>
    <w:rsid w:val="00FA5373"/>
    <w:rsid w:val="00FB30E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FA619-22A5-44BC-A309-65FE0B1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559"/>
    <w:pPr>
      <w:ind w:left="720"/>
      <w:contextualSpacing/>
    </w:pPr>
  </w:style>
  <w:style w:type="table" w:styleId="Tabela-Siatka">
    <w:name w:val="Table Grid"/>
    <w:basedOn w:val="Standardowy"/>
    <w:uiPriority w:val="39"/>
    <w:rsid w:val="0074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0F"/>
  </w:style>
  <w:style w:type="paragraph" w:styleId="Stopka">
    <w:name w:val="footer"/>
    <w:basedOn w:val="Normalny"/>
    <w:link w:val="StopkaZnak"/>
    <w:uiPriority w:val="99"/>
    <w:unhideWhenUsed/>
    <w:rsid w:val="0075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0F"/>
  </w:style>
  <w:style w:type="paragraph" w:styleId="Poprawka">
    <w:name w:val="Revision"/>
    <w:hidden/>
    <w:uiPriority w:val="99"/>
    <w:semiHidden/>
    <w:rsid w:val="007D44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A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B30E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30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5193</Words>
  <Characters>31158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GM. Machnicka</dc:creator>
  <cp:keywords/>
  <dc:description/>
  <cp:lastModifiedBy>Grażyna GM. Machnicka</cp:lastModifiedBy>
  <cp:revision>14</cp:revision>
  <cp:lastPrinted>2018-04-11T10:51:00Z</cp:lastPrinted>
  <dcterms:created xsi:type="dcterms:W3CDTF">2018-04-04T11:25:00Z</dcterms:created>
  <dcterms:modified xsi:type="dcterms:W3CDTF">2018-04-17T11:16:00Z</dcterms:modified>
</cp:coreProperties>
</file>